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6E" w:rsidRPr="0009036E" w:rsidRDefault="00D14759" w:rsidP="00AF25E6">
      <w:pPr>
        <w:spacing w:after="0"/>
        <w:jc w:val="center"/>
        <w:rPr>
          <w:rFonts w:ascii="Arial" w:hAnsi="Arial" w:cs="Arial"/>
          <w:b/>
          <w:sz w:val="24"/>
          <w:szCs w:val="24"/>
        </w:rPr>
      </w:pPr>
      <w:r>
        <w:rPr>
          <w:noProof/>
          <w:lang w:eastAsia="en-GB"/>
        </w:rPr>
        <w:drawing>
          <wp:inline distT="0" distB="0" distL="0" distR="0">
            <wp:extent cx="1269707" cy="563880"/>
            <wp:effectExtent l="0" t="0" r="6985" b="7620"/>
            <wp:docPr id="2" name="Picture 2" descr="Conwy CBC Logo RGB (#35F3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nwy CBC Logo RGB (#35F3F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05492" cy="579772"/>
                    </a:xfrm>
                    <a:prstGeom prst="rect">
                      <a:avLst/>
                    </a:prstGeom>
                    <a:noFill/>
                    <a:ln>
                      <a:noFill/>
                    </a:ln>
                  </pic:spPr>
                </pic:pic>
              </a:graphicData>
            </a:graphic>
          </wp:inline>
        </w:drawing>
      </w:r>
      <w:r>
        <w:rPr>
          <w:rFonts w:ascii="Arial" w:eastAsia="Arial" w:hAnsi="Arial" w:cs="Arial"/>
          <w:b/>
          <w:bCs/>
          <w:sz w:val="24"/>
          <w:szCs w:val="24"/>
          <w:lang w:val="cy-GB"/>
        </w:rPr>
        <w:tab/>
      </w:r>
      <w:r>
        <w:rPr>
          <w:rFonts w:ascii="Arial" w:eastAsia="Arial" w:hAnsi="Arial" w:cs="Arial"/>
          <w:b/>
          <w:bCs/>
          <w:sz w:val="24"/>
          <w:szCs w:val="24"/>
          <w:lang w:val="cy-GB"/>
        </w:rPr>
        <w:tab/>
      </w:r>
      <w:r>
        <w:rPr>
          <w:noProof/>
          <w:lang w:eastAsia="en-GB"/>
        </w:rPr>
        <w:drawing>
          <wp:inline distT="0" distB="0" distL="0" distR="0">
            <wp:extent cx="1189968" cy="487680"/>
            <wp:effectExtent l="0" t="0" r="0" b="7620"/>
            <wp:docPr id="3" name="Picture 3" descr="Take Part :: Gwasanaethau Ieuenctid Sir Ddinb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ake Part :: Denbighshire Youth Service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8596" cy="552690"/>
                    </a:xfrm>
                    <a:prstGeom prst="rect">
                      <a:avLst/>
                    </a:prstGeom>
                    <a:noFill/>
                    <a:ln>
                      <a:noFill/>
                    </a:ln>
                  </pic:spPr>
                </pic:pic>
              </a:graphicData>
            </a:graphic>
          </wp:inline>
        </w:drawing>
      </w:r>
    </w:p>
    <w:p w:rsidR="00E83C79" w:rsidRDefault="00D14759" w:rsidP="00AF25E6">
      <w:pPr>
        <w:spacing w:after="0"/>
        <w:jc w:val="center"/>
        <w:rPr>
          <w:rFonts w:ascii="Arial" w:eastAsia="Arial" w:hAnsi="Arial" w:cs="Arial"/>
          <w:b/>
          <w:bCs/>
          <w:sz w:val="24"/>
          <w:szCs w:val="24"/>
          <w:u w:val="single"/>
          <w:lang w:val="cy-GB"/>
        </w:rPr>
      </w:pPr>
      <w:r>
        <w:rPr>
          <w:rFonts w:ascii="Arial" w:eastAsia="Arial" w:hAnsi="Arial" w:cs="Arial"/>
          <w:b/>
          <w:bCs/>
          <w:sz w:val="24"/>
          <w:szCs w:val="24"/>
          <w:u w:val="single"/>
          <w:lang w:val="cy-GB"/>
        </w:rPr>
        <w:t>Prosiectau a Gweithgareddau yn canolbwyntio ar Awtistiaeth wedi’u hariannu gan Awdurdodau Lleol Conwy a Sir Ddinbych</w:t>
      </w:r>
    </w:p>
    <w:p w:rsidR="00542797" w:rsidRDefault="00542797" w:rsidP="00AF25E6">
      <w:pPr>
        <w:spacing w:after="0"/>
        <w:jc w:val="center"/>
        <w:rPr>
          <w:rFonts w:ascii="Arial" w:hAnsi="Arial" w:cs="Arial"/>
          <w:b/>
          <w:sz w:val="24"/>
          <w:szCs w:val="24"/>
          <w:u w:val="single"/>
        </w:rPr>
      </w:pPr>
      <w:r>
        <w:rPr>
          <w:rFonts w:ascii="Arial" w:hAnsi="Arial" w:cs="Arial"/>
          <w:noProof/>
          <w:color w:val="002060"/>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71120</wp:posOffset>
                </wp:positionV>
                <wp:extent cx="6827520" cy="1341120"/>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6827520" cy="1341120"/>
                        </a:xfrm>
                        <a:prstGeom prst="roundRect">
                          <a:avLst/>
                        </a:prstGeom>
                        <a:ln>
                          <a:solidFill>
                            <a:schemeClr val="accent1">
                              <a:lumMod val="50000"/>
                            </a:schemeClr>
                          </a:solidFill>
                        </a:ln>
                      </wps:spPr>
                      <wps:style>
                        <a:lnRef idx="1">
                          <a:schemeClr val="accent1"/>
                        </a:lnRef>
                        <a:fillRef idx="2">
                          <a:schemeClr val="accent1"/>
                        </a:fillRef>
                        <a:effectRef idx="1">
                          <a:schemeClr val="accent1"/>
                        </a:effectRef>
                        <a:fontRef idx="minor">
                          <a:schemeClr val="dk1"/>
                        </a:fontRef>
                      </wps:style>
                      <wps:txbx>
                        <w:txbxContent>
                          <w:p w:rsidR="000E1DAA" w:rsidRPr="00542797" w:rsidRDefault="00D14759" w:rsidP="000E1DAA">
                            <w:pPr>
                              <w:pStyle w:val="ListParagraph"/>
                              <w:numPr>
                                <w:ilvl w:val="0"/>
                                <w:numId w:val="19"/>
                              </w:numPr>
                              <w:spacing w:after="0"/>
                              <w:jc w:val="both"/>
                              <w:rPr>
                                <w:rFonts w:ascii="Arial" w:hAnsi="Arial" w:cs="Arial"/>
                                <w:b/>
                                <w:color w:val="002060"/>
                                <w:sz w:val="24"/>
                                <w:szCs w:val="24"/>
                              </w:rPr>
                            </w:pPr>
                            <w:r>
                              <w:rPr>
                                <w:rFonts w:ascii="Arial" w:eastAsia="Arial" w:hAnsi="Arial" w:cs="Arial"/>
                                <w:b/>
                                <w:bCs/>
                                <w:color w:val="002060"/>
                                <w:sz w:val="24"/>
                                <w:szCs w:val="24"/>
                                <w:lang w:val="cy-GB"/>
                              </w:rPr>
                              <w:t xml:space="preserve">Mae Conwy a Sir Ddinbych wedi dyrannu rhywfaint o gyllid yn benodol i gefnogi prosiectau a gweithgareddau sydd o fudd i bobl awtistig a / neu eu teuluoedd. </w:t>
                            </w:r>
                          </w:p>
                          <w:p w:rsidR="00542797" w:rsidRPr="00542797" w:rsidRDefault="00542797" w:rsidP="00542797">
                            <w:pPr>
                              <w:pStyle w:val="ListParagraph"/>
                              <w:spacing w:after="0"/>
                              <w:ind w:left="360"/>
                              <w:jc w:val="both"/>
                              <w:rPr>
                                <w:rFonts w:ascii="Arial" w:hAnsi="Arial" w:cs="Arial"/>
                                <w:b/>
                                <w:color w:val="002060"/>
                                <w:sz w:val="16"/>
                                <w:szCs w:val="16"/>
                              </w:rPr>
                            </w:pPr>
                          </w:p>
                          <w:p w:rsidR="000E1DAA" w:rsidRPr="000E1DAA" w:rsidRDefault="00D14759" w:rsidP="000E1DAA">
                            <w:pPr>
                              <w:pStyle w:val="ListParagraph"/>
                              <w:numPr>
                                <w:ilvl w:val="0"/>
                                <w:numId w:val="19"/>
                              </w:numPr>
                              <w:spacing w:after="0"/>
                              <w:jc w:val="both"/>
                              <w:rPr>
                                <w:rFonts w:ascii="Arial" w:hAnsi="Arial" w:cs="Arial"/>
                                <w:b/>
                                <w:color w:val="002060"/>
                                <w:sz w:val="24"/>
                                <w:szCs w:val="24"/>
                              </w:rPr>
                            </w:pPr>
                            <w:r>
                              <w:rPr>
                                <w:rFonts w:ascii="Arial" w:eastAsia="Arial" w:hAnsi="Arial" w:cs="Arial"/>
                                <w:b/>
                                <w:bCs/>
                                <w:color w:val="002060"/>
                                <w:sz w:val="24"/>
                                <w:szCs w:val="24"/>
                                <w:lang w:val="cy-GB"/>
                              </w:rPr>
                              <w:t>Os oes gennych chi brofiad o ddarparu (neu d</w:t>
                            </w:r>
                            <w:r w:rsidR="00740558">
                              <w:rPr>
                                <w:rFonts w:ascii="Arial" w:eastAsia="Arial" w:hAnsi="Arial" w:cs="Arial"/>
                                <w:b/>
                                <w:bCs/>
                                <w:color w:val="002060"/>
                                <w:sz w:val="24"/>
                                <w:szCs w:val="24"/>
                                <w:lang w:val="cy-GB"/>
                              </w:rPr>
                              <w:t>d</w:t>
                            </w:r>
                            <w:r>
                              <w:rPr>
                                <w:rFonts w:ascii="Arial" w:eastAsia="Arial" w:hAnsi="Arial" w:cs="Arial"/>
                                <w:b/>
                                <w:bCs/>
                                <w:color w:val="002060"/>
                                <w:sz w:val="24"/>
                                <w:szCs w:val="24"/>
                                <w:lang w:val="cy-GB"/>
                              </w:rPr>
                              <w:t xml:space="preserve">iddordeb mewn darparu) cefnogaeth / gweithgareddau i / ar gyfer pobl awtistig ac os hoffech wneud cais am gyllid ar gyfer gweithgareddau neu brosiectau newydd ac arloesol, darllenwch ymlaen…. </w:t>
                            </w:r>
                          </w:p>
                          <w:p w:rsidR="000E1DAA" w:rsidRDefault="000E1DAA" w:rsidP="000E1D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486.4pt;margin-top:5.6pt;width:537.6pt;height:10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" fillcolor="#91bce3 [2164]" strokecolor="#1f4d78 [1604]" strokeweight=".5pt">
                <v:fill color2="#7aaddd [2612]" rotate="t" colors="0 #b1cbe9;.5 #a3c1e5;1 #92b9e4" focus="100%" type="gradient">
                  <o:fill v:ext="view" type="gradientUnscaled"/>
                </v:fill>
                <v:stroke joinstyle="miter"/>
                <v:textbox>
                  <w:txbxContent>
                    <w:p w:rsidR="000E1DAA" w:rsidRPr="00542797" w:rsidRDefault="00D14759" w:rsidP="000E1DAA">
                      <w:pPr>
                        <w:pStyle w:val="ListParagraph"/>
                        <w:numPr>
                          <w:ilvl w:val="0"/>
                          <w:numId w:val="19"/>
                        </w:numPr>
                        <w:spacing w:after="0"/>
                        <w:jc w:val="both"/>
                        <w:rPr>
                          <w:rFonts w:ascii="Arial" w:hAnsi="Arial" w:cs="Arial"/>
                          <w:b/>
                          <w:color w:val="002060"/>
                          <w:sz w:val="24"/>
                          <w:szCs w:val="24"/>
                        </w:rPr>
                      </w:pPr>
                      <w:r>
                        <w:rPr>
                          <w:rFonts w:ascii="Arial" w:eastAsia="Arial" w:hAnsi="Arial" w:cs="Arial"/>
                          <w:b/>
                          <w:bCs/>
                          <w:color w:val="002060"/>
                          <w:sz w:val="24"/>
                          <w:szCs w:val="24"/>
                          <w:lang w:val="cy-GB"/>
                        </w:rPr>
                        <w:t xml:space="preserve">Mae Conwy a Sir Ddinbych wedi dyrannu rhywfaint o gyllid yn benodol i gefnogi prosiectau a gweithgareddau sydd o fudd i bobl awtistig a / neu eu teuluoedd. </w:t>
                      </w:r>
                    </w:p>
                    <w:p w:rsidR="00542797" w:rsidRPr="00542797" w:rsidRDefault="00542797" w:rsidP="00542797">
                      <w:pPr>
                        <w:pStyle w:val="ListParagraph"/>
                        <w:spacing w:after="0"/>
                        <w:ind w:left="360"/>
                        <w:jc w:val="both"/>
                        <w:rPr>
                          <w:rFonts w:ascii="Arial" w:hAnsi="Arial" w:cs="Arial"/>
                          <w:b/>
                          <w:color w:val="002060"/>
                          <w:sz w:val="16"/>
                          <w:szCs w:val="16"/>
                        </w:rPr>
                      </w:pPr>
                    </w:p>
                    <w:p w:rsidR="000E1DAA" w:rsidRPr="000E1DAA" w:rsidRDefault="00D14759" w:rsidP="000E1DAA">
                      <w:pPr>
                        <w:pStyle w:val="ListParagraph"/>
                        <w:numPr>
                          <w:ilvl w:val="0"/>
                          <w:numId w:val="19"/>
                        </w:numPr>
                        <w:spacing w:after="0"/>
                        <w:jc w:val="both"/>
                        <w:rPr>
                          <w:rFonts w:ascii="Arial" w:hAnsi="Arial" w:cs="Arial"/>
                          <w:b/>
                          <w:color w:val="002060"/>
                          <w:sz w:val="24"/>
                          <w:szCs w:val="24"/>
                        </w:rPr>
                      </w:pPr>
                      <w:r>
                        <w:rPr>
                          <w:rFonts w:ascii="Arial" w:eastAsia="Arial" w:hAnsi="Arial" w:cs="Arial"/>
                          <w:b/>
                          <w:bCs/>
                          <w:color w:val="002060"/>
                          <w:sz w:val="24"/>
                          <w:szCs w:val="24"/>
                          <w:lang w:val="cy-GB"/>
                        </w:rPr>
                        <w:t>Os oes gennych chi brofiad o ddarparu (neu d</w:t>
                      </w:r>
                      <w:r w:rsidR="00740558">
                        <w:rPr>
                          <w:rFonts w:ascii="Arial" w:eastAsia="Arial" w:hAnsi="Arial" w:cs="Arial"/>
                          <w:b/>
                          <w:bCs/>
                          <w:color w:val="002060"/>
                          <w:sz w:val="24"/>
                          <w:szCs w:val="24"/>
                          <w:lang w:val="cy-GB"/>
                        </w:rPr>
                        <w:t>d</w:t>
                      </w:r>
                      <w:r>
                        <w:rPr>
                          <w:rFonts w:ascii="Arial" w:eastAsia="Arial" w:hAnsi="Arial" w:cs="Arial"/>
                          <w:b/>
                          <w:bCs/>
                          <w:color w:val="002060"/>
                          <w:sz w:val="24"/>
                          <w:szCs w:val="24"/>
                          <w:lang w:val="cy-GB"/>
                        </w:rPr>
                        <w:t xml:space="preserve">iddordeb mewn darparu) cefnogaeth / gweithgareddau i / ar gyfer pobl awtistig ac os hoffech wneud cais am gyllid ar gyfer gweithgareddau neu brosiectau newydd ac arloesol, darllenwch ymlaen…. </w:t>
                      </w:r>
                    </w:p>
                    <w:p w:rsidR="000E1DAA" w:rsidRDefault="000E1DAA" w:rsidP="000E1DAA">
                      <w:pPr>
                        <w:jc w:val="center"/>
                      </w:pPr>
                    </w:p>
                  </w:txbxContent>
                </v:textbox>
                <w10:wrap anchorx="margin"/>
              </v:roundrect>
            </w:pict>
          </mc:Fallback>
        </mc:AlternateContent>
      </w:r>
    </w:p>
    <w:p w:rsidR="00612FC4" w:rsidRDefault="00612FC4" w:rsidP="00AF25E6">
      <w:pPr>
        <w:spacing w:after="0"/>
        <w:jc w:val="center"/>
        <w:rPr>
          <w:rFonts w:ascii="Arial" w:hAnsi="Arial" w:cs="Arial"/>
          <w:b/>
          <w:color w:val="FF0000"/>
          <w:sz w:val="24"/>
          <w:szCs w:val="24"/>
          <w:u w:val="single"/>
        </w:rPr>
      </w:pPr>
    </w:p>
    <w:p w:rsidR="000E1DAA" w:rsidRDefault="000E1DAA" w:rsidP="00AF25E6">
      <w:pPr>
        <w:spacing w:after="0"/>
        <w:jc w:val="center"/>
        <w:rPr>
          <w:rFonts w:ascii="Arial" w:hAnsi="Arial" w:cs="Arial"/>
          <w:b/>
          <w:color w:val="FF0000"/>
          <w:sz w:val="24"/>
          <w:szCs w:val="24"/>
          <w:u w:val="single"/>
        </w:rPr>
      </w:pPr>
    </w:p>
    <w:p w:rsidR="000E1DAA" w:rsidRDefault="000E1DAA" w:rsidP="00AF25E6">
      <w:pPr>
        <w:spacing w:after="0"/>
        <w:jc w:val="center"/>
        <w:rPr>
          <w:rFonts w:ascii="Arial" w:hAnsi="Arial" w:cs="Arial"/>
          <w:b/>
          <w:color w:val="FF0000"/>
          <w:sz w:val="24"/>
          <w:szCs w:val="24"/>
          <w:u w:val="single"/>
        </w:rPr>
      </w:pPr>
    </w:p>
    <w:p w:rsidR="000E1DAA" w:rsidRDefault="000E1DAA" w:rsidP="00AF25E6">
      <w:pPr>
        <w:spacing w:after="0"/>
        <w:jc w:val="center"/>
        <w:rPr>
          <w:rFonts w:ascii="Arial" w:hAnsi="Arial" w:cs="Arial"/>
          <w:b/>
          <w:color w:val="FF0000"/>
          <w:sz w:val="24"/>
          <w:szCs w:val="24"/>
          <w:u w:val="single"/>
        </w:rPr>
      </w:pPr>
    </w:p>
    <w:p w:rsidR="000E1DAA" w:rsidRDefault="000E1DAA" w:rsidP="00AF25E6">
      <w:pPr>
        <w:spacing w:after="0"/>
        <w:jc w:val="center"/>
        <w:rPr>
          <w:rFonts w:ascii="Arial" w:hAnsi="Arial" w:cs="Arial"/>
          <w:b/>
          <w:color w:val="FF0000"/>
          <w:sz w:val="24"/>
          <w:szCs w:val="24"/>
          <w:u w:val="single"/>
        </w:rPr>
      </w:pPr>
    </w:p>
    <w:p w:rsidR="000E1DAA" w:rsidRDefault="000E1DAA" w:rsidP="00AF25E6">
      <w:pPr>
        <w:spacing w:after="0"/>
        <w:jc w:val="center"/>
        <w:rPr>
          <w:rFonts w:ascii="Arial" w:hAnsi="Arial" w:cs="Arial"/>
          <w:b/>
          <w:color w:val="FF0000"/>
          <w:sz w:val="24"/>
          <w:szCs w:val="24"/>
          <w:u w:val="single"/>
        </w:rPr>
      </w:pPr>
    </w:p>
    <w:p w:rsidR="00AF25E6" w:rsidRPr="0024584B" w:rsidRDefault="00AF25E6" w:rsidP="00AF25E6">
      <w:pPr>
        <w:spacing w:after="0"/>
        <w:jc w:val="center"/>
        <w:rPr>
          <w:rFonts w:ascii="Arial" w:hAnsi="Arial" w:cs="Arial"/>
          <w:b/>
          <w:sz w:val="16"/>
          <w:szCs w:val="16"/>
          <w:u w:val="single"/>
        </w:rPr>
      </w:pPr>
    </w:p>
    <w:p w:rsidR="000E1DAA" w:rsidRDefault="000E1DAA" w:rsidP="00240906">
      <w:pPr>
        <w:shd w:val="clear" w:color="auto" w:fill="FFFFFF" w:themeFill="background1"/>
        <w:spacing w:after="0" w:line="240" w:lineRule="auto"/>
        <w:jc w:val="both"/>
        <w:rPr>
          <w:rFonts w:ascii="Arial" w:hAnsi="Arial" w:cs="Arial"/>
          <w:b/>
          <w:sz w:val="24"/>
          <w:szCs w:val="24"/>
        </w:rPr>
      </w:pPr>
    </w:p>
    <w:p w:rsidR="00E32EDC" w:rsidRPr="00E32EDC" w:rsidRDefault="00D14759" w:rsidP="00240906">
      <w:pPr>
        <w:shd w:val="clear" w:color="auto" w:fill="FFFFFF" w:themeFill="background1"/>
        <w:spacing w:after="0" w:line="240" w:lineRule="auto"/>
        <w:jc w:val="both"/>
        <w:rPr>
          <w:rFonts w:ascii="Arial" w:hAnsi="Arial" w:cs="Arial"/>
          <w:sz w:val="24"/>
          <w:szCs w:val="24"/>
        </w:rPr>
      </w:pPr>
      <w:r>
        <w:rPr>
          <w:rFonts w:ascii="Arial" w:eastAsia="Arial" w:hAnsi="Arial" w:cs="Arial"/>
          <w:b/>
          <w:bCs/>
          <w:sz w:val="24"/>
          <w:szCs w:val="24"/>
          <w:lang w:val="cy-GB"/>
        </w:rPr>
        <w:t xml:space="preserve">1. Ar gyfer beth mae’r cyllid? </w:t>
      </w:r>
      <w:r>
        <w:rPr>
          <w:rFonts w:ascii="Arial" w:eastAsia="Arial" w:hAnsi="Arial" w:cs="Arial"/>
          <w:sz w:val="24"/>
          <w:szCs w:val="24"/>
          <w:lang w:val="cy-GB"/>
        </w:rPr>
        <w:t xml:space="preserve"> </w:t>
      </w:r>
    </w:p>
    <w:p w:rsidR="00DC11C7" w:rsidRDefault="00D14759" w:rsidP="00D957CE">
      <w:pPr>
        <w:pStyle w:val="ListParagraph"/>
        <w:numPr>
          <w:ilvl w:val="0"/>
          <w:numId w:val="16"/>
        </w:numPr>
        <w:spacing w:after="0" w:line="240" w:lineRule="auto"/>
        <w:jc w:val="both"/>
        <w:rPr>
          <w:rFonts w:ascii="Arial" w:hAnsi="Arial" w:cs="Arial"/>
          <w:sz w:val="24"/>
          <w:szCs w:val="24"/>
        </w:rPr>
      </w:pPr>
      <w:r>
        <w:rPr>
          <w:rFonts w:ascii="Arial" w:eastAsia="Arial" w:hAnsi="Arial" w:cs="Arial"/>
          <w:color w:val="4472C4"/>
          <w:sz w:val="24"/>
          <w:szCs w:val="24"/>
          <w:lang w:val="cy-GB"/>
        </w:rPr>
        <w:t xml:space="preserve">Gweithgareddau a phrosiectau lleol sy’n hygyrch i bobl awtistig o Gonwy a / neu Sir Ddinbych </w:t>
      </w:r>
    </w:p>
    <w:p w:rsidR="00612FC4" w:rsidRDefault="00D14759" w:rsidP="00D957CE">
      <w:pPr>
        <w:pStyle w:val="ListParagraph"/>
        <w:numPr>
          <w:ilvl w:val="0"/>
          <w:numId w:val="16"/>
        </w:numPr>
        <w:spacing w:after="0" w:line="240" w:lineRule="auto"/>
        <w:jc w:val="both"/>
        <w:rPr>
          <w:rFonts w:ascii="Arial" w:hAnsi="Arial" w:cs="Arial"/>
          <w:sz w:val="24"/>
          <w:szCs w:val="24"/>
        </w:rPr>
      </w:pPr>
      <w:r>
        <w:rPr>
          <w:rFonts w:ascii="Arial" w:eastAsia="Arial" w:hAnsi="Arial" w:cs="Arial"/>
          <w:sz w:val="24"/>
          <w:szCs w:val="24"/>
          <w:lang w:val="cy-GB"/>
        </w:rPr>
        <w:t xml:space="preserve">Yn ddelfrydol dylai bod y rhain yn brosiectau / gweithgareddau newydd neu amrywiad ar brosiect presennol.  </w:t>
      </w:r>
    </w:p>
    <w:p w:rsidR="00612FC4" w:rsidRPr="00612FC4" w:rsidRDefault="00D14759" w:rsidP="00D957CE">
      <w:pPr>
        <w:pStyle w:val="ListParagraph"/>
        <w:numPr>
          <w:ilvl w:val="0"/>
          <w:numId w:val="16"/>
        </w:numPr>
        <w:spacing w:after="0" w:line="240" w:lineRule="auto"/>
        <w:jc w:val="both"/>
        <w:rPr>
          <w:rFonts w:ascii="Arial" w:hAnsi="Arial" w:cs="Arial"/>
          <w:sz w:val="24"/>
          <w:szCs w:val="24"/>
        </w:rPr>
      </w:pPr>
      <w:r>
        <w:rPr>
          <w:rFonts w:ascii="Arial" w:eastAsia="Arial" w:hAnsi="Arial" w:cs="Arial"/>
          <w:sz w:val="24"/>
          <w:szCs w:val="24"/>
          <w:lang w:val="cy-GB"/>
        </w:rPr>
        <w:t xml:space="preserve">Rhoddir blaenoriaeth i ariannu’r prosiectau a gweithgareddau sy’n cynorthwyo gydag unrhyw un o’r canlynol:  </w:t>
      </w:r>
    </w:p>
    <w:p w:rsidR="00612FC4" w:rsidRPr="00E32EDC"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Lleihau arwahanrwydd cymdeithasol</w:t>
      </w:r>
    </w:p>
    <w:p w:rsidR="00612FC4" w:rsidRPr="00E32EDC"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 xml:space="preserve">Gwella lles emosiynol a chorfforol </w:t>
      </w:r>
    </w:p>
    <w:p w:rsidR="00612FC4" w:rsidRPr="00E32EDC"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 xml:space="preserve">Cefnogi pobl i fyw’n hapus, iach a diogel </w:t>
      </w:r>
    </w:p>
    <w:p w:rsidR="00612FC4"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 xml:space="preserve">Cynyddu annibyniaeth a chadernid </w:t>
      </w:r>
    </w:p>
    <w:p w:rsidR="00612FC4"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 xml:space="preserve">Darparu cefnogaeth gynaliadwy a chost effeithlon  </w:t>
      </w:r>
    </w:p>
    <w:p w:rsidR="00DC11C7"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 xml:space="preserve">Darparu gwybodaeth, cyngor a chymorth ar yr ystod o gefnogaeth sydd ar gael yn lleol </w:t>
      </w:r>
    </w:p>
    <w:p w:rsidR="00612FC4" w:rsidRPr="00346A81" w:rsidRDefault="00D14759" w:rsidP="00612FC4">
      <w:pPr>
        <w:pStyle w:val="ListParagraph"/>
        <w:numPr>
          <w:ilvl w:val="0"/>
          <w:numId w:val="17"/>
        </w:numPr>
        <w:jc w:val="both"/>
        <w:rPr>
          <w:rFonts w:ascii="Arial" w:hAnsi="Arial" w:cs="Arial"/>
          <w:sz w:val="24"/>
          <w:szCs w:val="24"/>
        </w:rPr>
      </w:pPr>
      <w:r>
        <w:rPr>
          <w:rFonts w:ascii="Arial" w:eastAsia="Arial" w:hAnsi="Arial" w:cs="Arial"/>
          <w:sz w:val="24"/>
          <w:szCs w:val="24"/>
          <w:lang w:val="cy-GB"/>
        </w:rPr>
        <w:t xml:space="preserve">Cefnogi Cynghorau i ddiwallu’r dyletswyddau a nodwyd yng Nghod Ymarfer Awtistiaeth (* - gweler isod i gael crynodeb o’r dyletswyddau hyn)  </w:t>
      </w:r>
    </w:p>
    <w:p w:rsidR="00240906" w:rsidRDefault="00D14759" w:rsidP="00AD1C5C">
      <w:pPr>
        <w:spacing w:after="0" w:line="240" w:lineRule="auto"/>
        <w:jc w:val="both"/>
        <w:rPr>
          <w:rFonts w:ascii="Arial" w:hAnsi="Arial" w:cs="Arial"/>
          <w:b/>
          <w:sz w:val="24"/>
          <w:szCs w:val="24"/>
        </w:rPr>
      </w:pPr>
      <w:r>
        <w:rPr>
          <w:rFonts w:ascii="Arial" w:eastAsia="Arial" w:hAnsi="Arial" w:cs="Arial"/>
          <w:b/>
          <w:bCs/>
          <w:sz w:val="24"/>
          <w:szCs w:val="24"/>
          <w:lang w:val="cy-GB"/>
        </w:rPr>
        <w:t>2. Ar gyfer pwy mae’r cyllid?</w:t>
      </w:r>
    </w:p>
    <w:p w:rsidR="008F329B" w:rsidRPr="000E1DAA" w:rsidRDefault="00D14759" w:rsidP="008F329B">
      <w:pPr>
        <w:pStyle w:val="ListParagraph"/>
        <w:numPr>
          <w:ilvl w:val="0"/>
          <w:numId w:val="13"/>
        </w:numPr>
        <w:spacing w:line="240" w:lineRule="auto"/>
        <w:jc w:val="both"/>
        <w:rPr>
          <w:rFonts w:ascii="Arial" w:hAnsi="Arial" w:cs="Arial"/>
          <w:color w:val="4472C4" w:themeColor="accent5"/>
          <w:sz w:val="24"/>
          <w:szCs w:val="24"/>
        </w:rPr>
      </w:pPr>
      <w:r>
        <w:rPr>
          <w:rFonts w:ascii="Arial" w:eastAsia="Arial" w:hAnsi="Arial" w:cs="Arial"/>
          <w:color w:val="4472C4"/>
          <w:sz w:val="24"/>
          <w:szCs w:val="24"/>
          <w:lang w:val="cy-GB"/>
        </w:rPr>
        <w:t xml:space="preserve">Mae’r cyllid ar gyfer prosiectau a gweithgareddau sydd er budd pobl awtistig a / neu eu teuluoedd / gofalwyr </w:t>
      </w:r>
    </w:p>
    <w:p w:rsidR="008F329B" w:rsidRPr="008F329B" w:rsidRDefault="00D14759" w:rsidP="008F329B">
      <w:pPr>
        <w:pStyle w:val="ListParagraph"/>
        <w:numPr>
          <w:ilvl w:val="0"/>
          <w:numId w:val="13"/>
        </w:numPr>
        <w:spacing w:line="240" w:lineRule="auto"/>
        <w:jc w:val="both"/>
        <w:rPr>
          <w:rFonts w:ascii="Arial" w:hAnsi="Arial" w:cs="Arial"/>
          <w:sz w:val="24"/>
          <w:szCs w:val="24"/>
        </w:rPr>
      </w:pPr>
      <w:r>
        <w:rPr>
          <w:rFonts w:ascii="Arial" w:eastAsia="Arial" w:hAnsi="Arial" w:cs="Arial"/>
          <w:sz w:val="24"/>
          <w:szCs w:val="24"/>
          <w:lang w:val="cy-GB"/>
        </w:rPr>
        <w:t xml:space="preserve">Mae’n rhaid i’r unigolion sy’n derbyn cefnogaeth  / elwa o’r cyllid fyw naill ai yng Nghonwy neu Sir Ddinbych.  </w:t>
      </w:r>
      <w:r>
        <w:rPr>
          <w:rFonts w:ascii="Arial" w:eastAsia="Arial" w:hAnsi="Arial" w:cs="Arial"/>
          <w:i/>
          <w:iCs/>
          <w:sz w:val="24"/>
          <w:szCs w:val="24"/>
          <w:lang w:val="cy-GB"/>
        </w:rPr>
        <w:t>Gall y prosiectau fod mewn un sir neu’r ddwy.  Nodwch ar eich cais ym mha sir / siroedd fydd eich prosiect</w:t>
      </w:r>
      <w:r>
        <w:rPr>
          <w:rFonts w:ascii="Arial" w:eastAsia="Arial" w:hAnsi="Arial" w:cs="Arial"/>
          <w:sz w:val="24"/>
          <w:szCs w:val="24"/>
          <w:lang w:val="cy-GB"/>
        </w:rPr>
        <w:t xml:space="preserve"> </w:t>
      </w:r>
    </w:p>
    <w:p w:rsidR="008F329B" w:rsidRPr="008F329B" w:rsidRDefault="00D14759" w:rsidP="008F329B">
      <w:pPr>
        <w:pStyle w:val="ListParagraph"/>
        <w:numPr>
          <w:ilvl w:val="0"/>
          <w:numId w:val="13"/>
        </w:numPr>
        <w:spacing w:line="240" w:lineRule="auto"/>
        <w:jc w:val="both"/>
        <w:rPr>
          <w:rFonts w:ascii="Arial" w:hAnsi="Arial" w:cs="Arial"/>
          <w:sz w:val="24"/>
          <w:szCs w:val="24"/>
        </w:rPr>
      </w:pPr>
      <w:r>
        <w:rPr>
          <w:rFonts w:ascii="Arial" w:eastAsia="Arial" w:hAnsi="Arial" w:cs="Arial"/>
          <w:sz w:val="24"/>
          <w:szCs w:val="24"/>
          <w:lang w:val="cy-GB"/>
        </w:rPr>
        <w:t xml:space="preserve">Gellir cefnogi pobl o unrhyw oedran.  </w:t>
      </w:r>
      <w:r>
        <w:rPr>
          <w:rFonts w:ascii="Arial" w:eastAsia="Arial" w:hAnsi="Arial" w:cs="Arial"/>
          <w:i/>
          <w:iCs/>
          <w:sz w:val="24"/>
          <w:szCs w:val="24"/>
          <w:lang w:val="cy-GB"/>
        </w:rPr>
        <w:t xml:space="preserve">Efallai y bydd rhai prosiectau yn canolbwyntio ar gefnogi pobl o fewn ystod oedran penodol (ee plant ifanc, pobl yn eu harddegau neu oedolion hŷn).  Nodwch ar eich cais os yw eich prosiect yn canolbwyntio ar grŵp oedran penodol a’r rhesymau dros hynny. </w:t>
      </w:r>
    </w:p>
    <w:p w:rsidR="008F329B" w:rsidRPr="008F329B" w:rsidRDefault="00D14759" w:rsidP="008F329B">
      <w:pPr>
        <w:pStyle w:val="ListParagraph"/>
        <w:numPr>
          <w:ilvl w:val="0"/>
          <w:numId w:val="13"/>
        </w:numPr>
        <w:spacing w:line="240" w:lineRule="auto"/>
        <w:jc w:val="both"/>
        <w:rPr>
          <w:rFonts w:ascii="Arial" w:hAnsi="Arial" w:cs="Arial"/>
          <w:sz w:val="24"/>
          <w:szCs w:val="24"/>
        </w:rPr>
      </w:pPr>
      <w:r>
        <w:rPr>
          <w:rFonts w:ascii="Arial" w:eastAsia="Arial" w:hAnsi="Arial" w:cs="Arial"/>
          <w:sz w:val="24"/>
          <w:szCs w:val="24"/>
          <w:lang w:val="cy-GB"/>
        </w:rPr>
        <w:t xml:space="preserve">Efallai y bydd rhai prosiectau eisiau canolbwyntio ar gefnogi pobl benodol.  </w:t>
      </w:r>
      <w:r>
        <w:rPr>
          <w:rFonts w:ascii="Arial" w:eastAsia="Arial" w:hAnsi="Arial" w:cs="Arial"/>
          <w:i/>
          <w:iCs/>
          <w:sz w:val="24"/>
          <w:szCs w:val="24"/>
          <w:lang w:val="cy-GB"/>
        </w:rPr>
        <w:t xml:space="preserve">Nodwch ar eich cais os yw eich prosiect yn canolbwyntio ar bobl benodol a’r rhesymau dros hynny (ee os oes bwlch yn y ddarpariaeth leol) . </w:t>
      </w:r>
    </w:p>
    <w:p w:rsidR="00240906" w:rsidRPr="00FC3073" w:rsidRDefault="00D14759" w:rsidP="00AD1C5C">
      <w:pPr>
        <w:spacing w:after="0" w:line="240" w:lineRule="auto"/>
        <w:jc w:val="both"/>
        <w:rPr>
          <w:rFonts w:ascii="Arial" w:hAnsi="Arial" w:cs="Arial"/>
          <w:b/>
          <w:sz w:val="24"/>
          <w:szCs w:val="24"/>
        </w:rPr>
      </w:pPr>
      <w:r>
        <w:rPr>
          <w:rFonts w:ascii="Arial" w:eastAsia="Arial" w:hAnsi="Arial" w:cs="Arial"/>
          <w:b/>
          <w:bCs/>
          <w:sz w:val="24"/>
          <w:szCs w:val="24"/>
          <w:lang w:val="cy-GB"/>
        </w:rPr>
        <w:t>3. Faint y gallaf wneud cais amdano?</w:t>
      </w:r>
    </w:p>
    <w:p w:rsidR="004722E9" w:rsidRPr="004722E9" w:rsidRDefault="00D14759" w:rsidP="00F12D45">
      <w:pPr>
        <w:pStyle w:val="ListParagraph"/>
        <w:numPr>
          <w:ilvl w:val="0"/>
          <w:numId w:val="11"/>
        </w:numPr>
        <w:spacing w:line="240" w:lineRule="auto"/>
        <w:jc w:val="both"/>
        <w:rPr>
          <w:rFonts w:ascii="Arial" w:hAnsi="Arial" w:cs="Arial"/>
          <w:color w:val="4472C4" w:themeColor="accent5"/>
          <w:sz w:val="24"/>
          <w:szCs w:val="24"/>
        </w:rPr>
      </w:pPr>
      <w:r>
        <w:rPr>
          <w:rFonts w:ascii="Arial" w:eastAsia="Arial" w:hAnsi="Arial" w:cs="Arial"/>
          <w:sz w:val="24"/>
          <w:szCs w:val="24"/>
          <w:lang w:val="cy-GB"/>
        </w:rPr>
        <w:t xml:space="preserve">Mae’r cyllid ar gyfer gweithgareddau / prosiectau bach lleol.  </w:t>
      </w:r>
    </w:p>
    <w:p w:rsidR="00FC3073" w:rsidRPr="001D782A" w:rsidRDefault="00D14759" w:rsidP="00F12D45">
      <w:pPr>
        <w:pStyle w:val="ListParagraph"/>
        <w:numPr>
          <w:ilvl w:val="0"/>
          <w:numId w:val="11"/>
        </w:numPr>
        <w:spacing w:line="240" w:lineRule="auto"/>
        <w:jc w:val="both"/>
        <w:rPr>
          <w:rFonts w:ascii="Arial" w:hAnsi="Arial" w:cs="Arial"/>
          <w:color w:val="4472C4" w:themeColor="accent5"/>
          <w:sz w:val="24"/>
          <w:szCs w:val="24"/>
        </w:rPr>
      </w:pPr>
      <w:r>
        <w:rPr>
          <w:rFonts w:ascii="Arial" w:eastAsia="Arial" w:hAnsi="Arial" w:cs="Arial"/>
          <w:color w:val="4472C4"/>
          <w:sz w:val="24"/>
          <w:szCs w:val="24"/>
          <w:lang w:val="cy-GB"/>
        </w:rPr>
        <w:t xml:space="preserve">Mae pob sefydliad yn gallu ymgeisio am hyd at </w:t>
      </w:r>
      <w:r>
        <w:rPr>
          <w:rFonts w:ascii="Arial" w:eastAsia="Arial" w:hAnsi="Arial" w:cs="Arial"/>
          <w:color w:val="4472C4"/>
          <w:sz w:val="24"/>
          <w:szCs w:val="24"/>
          <w:u w:val="single"/>
          <w:lang w:val="cy-GB"/>
        </w:rPr>
        <w:t>£7,500 fesul prosiect.</w:t>
      </w:r>
      <w:r>
        <w:rPr>
          <w:rFonts w:ascii="Arial" w:eastAsia="Arial" w:hAnsi="Arial" w:cs="Arial"/>
          <w:color w:val="4472C4"/>
          <w:sz w:val="24"/>
          <w:szCs w:val="24"/>
          <w:lang w:val="cy-GB"/>
        </w:rPr>
        <w:t xml:space="preserve"> </w:t>
      </w:r>
    </w:p>
    <w:p w:rsidR="00FC3073" w:rsidRPr="00E35CE0" w:rsidRDefault="00D14759" w:rsidP="00FC3073">
      <w:pPr>
        <w:pStyle w:val="ListParagraph"/>
        <w:numPr>
          <w:ilvl w:val="0"/>
          <w:numId w:val="11"/>
        </w:numPr>
        <w:spacing w:line="240" w:lineRule="auto"/>
        <w:jc w:val="both"/>
        <w:rPr>
          <w:rFonts w:ascii="Arial" w:hAnsi="Arial" w:cs="Arial"/>
          <w:i/>
          <w:sz w:val="24"/>
          <w:szCs w:val="24"/>
        </w:rPr>
      </w:pPr>
      <w:r>
        <w:rPr>
          <w:rFonts w:ascii="Arial" w:eastAsia="Arial" w:hAnsi="Arial" w:cs="Arial"/>
          <w:sz w:val="24"/>
          <w:szCs w:val="24"/>
          <w:lang w:val="cy-GB"/>
        </w:rPr>
        <w:t xml:space="preserve">Weithiau bydd sefydliadau yn gweithio gyda’i gilydd i ddatblygu prosiect.  </w:t>
      </w:r>
      <w:r>
        <w:rPr>
          <w:rFonts w:ascii="Arial" w:eastAsia="Arial" w:hAnsi="Arial" w:cs="Arial"/>
          <w:i/>
          <w:iCs/>
          <w:sz w:val="24"/>
          <w:szCs w:val="24"/>
          <w:lang w:val="cy-GB"/>
        </w:rPr>
        <w:t xml:space="preserve">Gall dau sefydliad gyfuno eu cyllid i greu prosiect partneriaeth (hyd at uchafswm o £15,000) </w:t>
      </w:r>
    </w:p>
    <w:p w:rsidR="00FC3073" w:rsidRPr="00E35CE0" w:rsidRDefault="00D14759" w:rsidP="00FC3073">
      <w:pPr>
        <w:pStyle w:val="ListParagraph"/>
        <w:numPr>
          <w:ilvl w:val="0"/>
          <w:numId w:val="11"/>
        </w:numPr>
        <w:spacing w:line="240" w:lineRule="auto"/>
        <w:jc w:val="both"/>
        <w:rPr>
          <w:rFonts w:ascii="Arial" w:hAnsi="Arial" w:cs="Arial"/>
          <w:i/>
          <w:sz w:val="24"/>
          <w:szCs w:val="24"/>
        </w:rPr>
      </w:pPr>
      <w:r>
        <w:rPr>
          <w:rFonts w:ascii="Arial" w:eastAsia="Arial" w:hAnsi="Arial" w:cs="Arial"/>
          <w:sz w:val="24"/>
          <w:szCs w:val="24"/>
          <w:lang w:val="cy-GB"/>
        </w:rPr>
        <w:t xml:space="preserve">Efallai y bydd rhai sefydliadau eisiau cyllid i gynnal nifer o brosiectau / gweithgareddau gwahanol.  </w:t>
      </w:r>
      <w:r>
        <w:rPr>
          <w:rFonts w:ascii="Arial" w:eastAsia="Arial" w:hAnsi="Arial" w:cs="Arial"/>
          <w:i/>
          <w:iCs/>
          <w:sz w:val="24"/>
          <w:szCs w:val="24"/>
          <w:lang w:val="cy-GB"/>
        </w:rPr>
        <w:t xml:space="preserve">Gall pob sefydliad wneud cais am gyllid ar gyfer hyd at ddau brosiect ond bydd angen defnyddio ffurflen ar wahân ar gyfer pob prosiect. </w:t>
      </w:r>
    </w:p>
    <w:p w:rsidR="00AD1C5C" w:rsidRDefault="00D14759" w:rsidP="00FC3073">
      <w:pPr>
        <w:pStyle w:val="ListParagraph"/>
        <w:numPr>
          <w:ilvl w:val="0"/>
          <w:numId w:val="11"/>
        </w:numPr>
        <w:spacing w:line="240" w:lineRule="auto"/>
        <w:jc w:val="both"/>
        <w:rPr>
          <w:rFonts w:ascii="Arial" w:hAnsi="Arial" w:cs="Arial"/>
          <w:i/>
          <w:sz w:val="24"/>
          <w:szCs w:val="24"/>
        </w:rPr>
      </w:pPr>
      <w:r>
        <w:rPr>
          <w:rFonts w:ascii="Arial" w:eastAsia="Arial" w:hAnsi="Arial" w:cs="Arial"/>
          <w:sz w:val="24"/>
          <w:szCs w:val="24"/>
          <w:lang w:val="cy-GB"/>
        </w:rPr>
        <w:t xml:space="preserve">Efallai y bydd sefydliadau yn dymuno cyfuno’r cyllid gyda’u ffrydiau cyllid eraill.  </w:t>
      </w:r>
      <w:r>
        <w:rPr>
          <w:rFonts w:ascii="Arial" w:eastAsia="Arial" w:hAnsi="Arial" w:cs="Arial"/>
          <w:i/>
          <w:iCs/>
          <w:sz w:val="24"/>
          <w:szCs w:val="24"/>
          <w:lang w:val="cy-GB"/>
        </w:rPr>
        <w:t xml:space="preserve">Cyllid cyfatebol ydi hyn.  Byddem yn croesawu ceisiadau am gyllid cyfatebol, ond gofynnir i chi nodi’r ffrydiau cyllid eraill yn eich cais ( o dan yr adain gyllid). </w:t>
      </w:r>
    </w:p>
    <w:p w:rsidR="00240906" w:rsidRPr="008F329B" w:rsidRDefault="00D14759" w:rsidP="00AD1C5C">
      <w:pPr>
        <w:spacing w:after="0" w:line="240" w:lineRule="auto"/>
        <w:jc w:val="both"/>
        <w:rPr>
          <w:rFonts w:ascii="Arial" w:hAnsi="Arial" w:cs="Arial"/>
          <w:b/>
          <w:sz w:val="24"/>
          <w:szCs w:val="24"/>
        </w:rPr>
      </w:pPr>
      <w:r>
        <w:rPr>
          <w:rFonts w:ascii="Arial" w:eastAsia="Arial" w:hAnsi="Arial" w:cs="Arial"/>
          <w:b/>
          <w:bCs/>
          <w:sz w:val="24"/>
          <w:szCs w:val="24"/>
          <w:lang w:val="cy-GB"/>
        </w:rPr>
        <w:lastRenderedPageBreak/>
        <w:t xml:space="preserve">4. Pwy all wneud cais am gyllid? </w:t>
      </w:r>
    </w:p>
    <w:p w:rsidR="008F329B" w:rsidRPr="008F329B" w:rsidRDefault="00D14759" w:rsidP="008F329B">
      <w:pPr>
        <w:pStyle w:val="ListParagraph"/>
        <w:numPr>
          <w:ilvl w:val="0"/>
          <w:numId w:val="14"/>
        </w:numPr>
        <w:spacing w:line="240" w:lineRule="auto"/>
        <w:jc w:val="both"/>
        <w:rPr>
          <w:rFonts w:ascii="Arial" w:hAnsi="Arial" w:cs="Arial"/>
          <w:sz w:val="24"/>
          <w:szCs w:val="24"/>
        </w:rPr>
      </w:pPr>
      <w:r>
        <w:rPr>
          <w:rFonts w:ascii="Arial" w:eastAsia="Arial" w:hAnsi="Arial" w:cs="Arial"/>
          <w:sz w:val="24"/>
          <w:szCs w:val="24"/>
          <w:lang w:val="cy-GB"/>
        </w:rPr>
        <w:t xml:space="preserve">Rhoddir blaenoriaeth i sefydliadau’r </w:t>
      </w:r>
      <w:r w:rsidRPr="00D14759">
        <w:rPr>
          <w:rFonts w:ascii="Arial" w:eastAsia="Arial" w:hAnsi="Arial" w:cs="Arial"/>
          <w:color w:val="0070C0"/>
          <w:sz w:val="24"/>
          <w:szCs w:val="24"/>
          <w:lang w:val="cy-GB"/>
        </w:rPr>
        <w:t xml:space="preserve">trydydd sector </w:t>
      </w:r>
    </w:p>
    <w:p w:rsidR="008F329B" w:rsidRDefault="00D14759" w:rsidP="008F329B">
      <w:pPr>
        <w:pStyle w:val="ListParagraph"/>
        <w:numPr>
          <w:ilvl w:val="0"/>
          <w:numId w:val="14"/>
        </w:numPr>
        <w:spacing w:line="240" w:lineRule="auto"/>
        <w:jc w:val="both"/>
        <w:rPr>
          <w:rFonts w:ascii="Arial" w:hAnsi="Arial" w:cs="Arial"/>
          <w:sz w:val="24"/>
          <w:szCs w:val="24"/>
        </w:rPr>
      </w:pPr>
      <w:r>
        <w:rPr>
          <w:rFonts w:ascii="Arial" w:eastAsia="Arial" w:hAnsi="Arial" w:cs="Arial"/>
          <w:sz w:val="24"/>
          <w:szCs w:val="24"/>
          <w:lang w:val="cy-GB"/>
        </w:rPr>
        <w:t xml:space="preserve">Nid oes rhaid i’r sefydliadau fod yn rhai sy’n canolbwyntio ar awtistiaeth yn unig (ond mae’n rhaid i’r prosiect / gweithgaredd fod wedi’i anelu ar gyfer pobl awtistig a / neu eu teuluoedd). </w:t>
      </w:r>
    </w:p>
    <w:p w:rsidR="00AD1C5C" w:rsidRDefault="00D14759" w:rsidP="008F329B">
      <w:pPr>
        <w:pStyle w:val="ListParagraph"/>
        <w:numPr>
          <w:ilvl w:val="0"/>
          <w:numId w:val="14"/>
        </w:numPr>
        <w:spacing w:line="240" w:lineRule="auto"/>
        <w:jc w:val="both"/>
        <w:rPr>
          <w:rFonts w:ascii="Arial" w:hAnsi="Arial" w:cs="Arial"/>
          <w:sz w:val="24"/>
          <w:szCs w:val="24"/>
        </w:rPr>
      </w:pPr>
      <w:r>
        <w:rPr>
          <w:rFonts w:ascii="Arial" w:eastAsia="Arial" w:hAnsi="Arial" w:cs="Arial"/>
          <w:sz w:val="24"/>
          <w:szCs w:val="24"/>
          <w:lang w:val="cy-GB"/>
        </w:rPr>
        <w:t xml:space="preserve">Mae’n rhaid i ddarparwyr allu dangos y gellir darparu’r gweithgareddau’n ddiogel a phriodol ac y byddant yn hygyrch i bobl awtistig. </w:t>
      </w:r>
    </w:p>
    <w:p w:rsidR="00FC3073" w:rsidRPr="008F329B" w:rsidRDefault="00D14759" w:rsidP="00240906">
      <w:pPr>
        <w:spacing w:after="0" w:line="240" w:lineRule="auto"/>
        <w:jc w:val="both"/>
        <w:rPr>
          <w:rFonts w:ascii="Arial" w:hAnsi="Arial" w:cs="Arial"/>
          <w:b/>
          <w:sz w:val="24"/>
          <w:szCs w:val="24"/>
        </w:rPr>
      </w:pPr>
      <w:r>
        <w:rPr>
          <w:rFonts w:ascii="Arial" w:eastAsia="Arial" w:hAnsi="Arial" w:cs="Arial"/>
          <w:b/>
          <w:bCs/>
          <w:sz w:val="24"/>
          <w:szCs w:val="24"/>
          <w:lang w:val="cy-GB"/>
        </w:rPr>
        <w:t xml:space="preserve">5. Gyda phwy y gallaf drafod fy nghynnig cyn llenwi ffurflen gais? </w:t>
      </w:r>
    </w:p>
    <w:p w:rsidR="00AD1C5C" w:rsidRPr="00AD1C5C" w:rsidRDefault="00D14759" w:rsidP="00AD1C5C">
      <w:pPr>
        <w:pStyle w:val="ListParagraph"/>
        <w:numPr>
          <w:ilvl w:val="0"/>
          <w:numId w:val="15"/>
        </w:numPr>
        <w:spacing w:after="0" w:line="240" w:lineRule="auto"/>
        <w:jc w:val="both"/>
        <w:rPr>
          <w:rFonts w:ascii="Arial" w:hAnsi="Arial" w:cs="Arial"/>
          <w:sz w:val="24"/>
          <w:szCs w:val="24"/>
        </w:rPr>
      </w:pPr>
      <w:r>
        <w:rPr>
          <w:rFonts w:ascii="Arial" w:eastAsia="Arial" w:hAnsi="Arial" w:cs="Arial"/>
          <w:sz w:val="24"/>
          <w:szCs w:val="24"/>
          <w:lang w:val="cy-GB"/>
        </w:rPr>
        <w:t xml:space="preserve">Weithiau bydd gan bobl syniad / cynnig ond nad ydynt yn sicr a ddylid cyflwyno cais. </w:t>
      </w:r>
    </w:p>
    <w:p w:rsidR="00FC3073" w:rsidRPr="00AD1C5C" w:rsidRDefault="00D14759" w:rsidP="00AD1C5C">
      <w:pPr>
        <w:pStyle w:val="ListParagraph"/>
        <w:numPr>
          <w:ilvl w:val="0"/>
          <w:numId w:val="15"/>
        </w:numPr>
        <w:spacing w:after="0" w:line="240" w:lineRule="auto"/>
        <w:jc w:val="both"/>
        <w:rPr>
          <w:rFonts w:ascii="Arial" w:hAnsi="Arial" w:cs="Arial"/>
          <w:sz w:val="24"/>
          <w:szCs w:val="24"/>
        </w:rPr>
      </w:pPr>
      <w:r>
        <w:rPr>
          <w:rFonts w:ascii="Arial" w:eastAsia="Arial" w:hAnsi="Arial" w:cs="Arial"/>
          <w:sz w:val="24"/>
          <w:szCs w:val="24"/>
          <w:lang w:val="cy-GB"/>
        </w:rPr>
        <w:t xml:space="preserve">Os hoffech drafod eich cynnig i’ch cynorthwyo i benderfynu a ddylech gyflwyno cais neu beidio ( neu i gael cymorth i lunio eich cynnig), mae modd trefnu cyfarfod 1:1 gyda Swyddog Arweiniol ASC. </w:t>
      </w:r>
    </w:p>
    <w:p w:rsidR="00FC3073" w:rsidRPr="004722E9" w:rsidRDefault="00D14759" w:rsidP="004722E9">
      <w:pPr>
        <w:pStyle w:val="ListParagraph"/>
        <w:numPr>
          <w:ilvl w:val="0"/>
          <w:numId w:val="15"/>
        </w:numPr>
        <w:spacing w:after="0" w:line="240" w:lineRule="auto"/>
        <w:jc w:val="both"/>
        <w:rPr>
          <w:rFonts w:ascii="Arial" w:hAnsi="Arial" w:cs="Arial"/>
          <w:color w:val="4472C4" w:themeColor="accent5"/>
          <w:sz w:val="24"/>
          <w:szCs w:val="24"/>
        </w:rPr>
      </w:pPr>
      <w:r>
        <w:rPr>
          <w:rFonts w:ascii="Arial" w:eastAsia="Arial" w:hAnsi="Arial" w:cs="Arial"/>
          <w:sz w:val="24"/>
          <w:szCs w:val="24"/>
          <w:lang w:val="cy-GB"/>
        </w:rPr>
        <w:t xml:space="preserve">Cysylltwch â Jeni Andrews </w:t>
      </w:r>
      <w:r>
        <w:rPr>
          <w:rFonts w:ascii="Arial" w:eastAsia="Arial" w:hAnsi="Arial" w:cs="Arial"/>
          <w:color w:val="4472C4"/>
          <w:sz w:val="24"/>
          <w:szCs w:val="24"/>
          <w:lang w:val="cy-GB"/>
        </w:rPr>
        <w:t>(</w:t>
      </w:r>
      <w:hyperlink r:id="rId9" w:history="1">
        <w:r>
          <w:rPr>
            <w:rFonts w:ascii="Arial" w:eastAsia="Arial" w:hAnsi="Arial" w:cs="Arial"/>
            <w:color w:val="0563C1"/>
            <w:sz w:val="24"/>
            <w:szCs w:val="24"/>
            <w:u w:val="single"/>
            <w:lang w:val="cy-GB"/>
          </w:rPr>
          <w:t>jeni.andrews1@conwy.gov.uk</w:t>
        </w:r>
      </w:hyperlink>
      <w:r>
        <w:rPr>
          <w:rFonts w:ascii="Arial" w:eastAsia="Arial" w:hAnsi="Arial" w:cs="Arial"/>
          <w:color w:val="4472C4"/>
          <w:sz w:val="24"/>
          <w:szCs w:val="24"/>
          <w:lang w:val="cy-GB"/>
        </w:rPr>
        <w:t xml:space="preserve">) </w:t>
      </w:r>
      <w:r>
        <w:rPr>
          <w:rFonts w:ascii="Arial" w:eastAsia="Arial" w:hAnsi="Arial" w:cs="Arial"/>
          <w:sz w:val="24"/>
          <w:szCs w:val="24"/>
          <w:lang w:val="cy-GB"/>
        </w:rPr>
        <w:t xml:space="preserve">neu Simon Humphreys </w:t>
      </w:r>
      <w:r>
        <w:rPr>
          <w:rFonts w:ascii="Arial" w:eastAsia="Arial" w:hAnsi="Arial" w:cs="Arial"/>
          <w:color w:val="4472C4"/>
          <w:sz w:val="24"/>
          <w:szCs w:val="24"/>
          <w:lang w:val="cy-GB"/>
        </w:rPr>
        <w:t>(</w:t>
      </w:r>
      <w:hyperlink r:id="rId10" w:history="1">
        <w:r>
          <w:rPr>
            <w:rFonts w:ascii="Arial" w:eastAsia="Arial" w:hAnsi="Arial" w:cs="Arial"/>
            <w:color w:val="0563C1"/>
            <w:sz w:val="24"/>
            <w:szCs w:val="24"/>
            <w:u w:val="single"/>
            <w:lang w:val="cy-GB"/>
          </w:rPr>
          <w:t>Simonh3709@sky.com</w:t>
        </w:r>
      </w:hyperlink>
      <w:r>
        <w:rPr>
          <w:rFonts w:ascii="Arial" w:eastAsia="Arial" w:hAnsi="Arial" w:cs="Arial"/>
          <w:color w:val="4472C4"/>
          <w:sz w:val="24"/>
          <w:szCs w:val="24"/>
          <w:lang w:val="cy-GB"/>
        </w:rPr>
        <w:t>)</w:t>
      </w:r>
    </w:p>
    <w:p w:rsidR="0064633D" w:rsidRDefault="0064633D" w:rsidP="0064633D">
      <w:pPr>
        <w:pStyle w:val="ListParagraph"/>
        <w:spacing w:after="0" w:line="240" w:lineRule="auto"/>
        <w:ind w:left="360"/>
        <w:jc w:val="both"/>
        <w:rPr>
          <w:rFonts w:ascii="Arial" w:hAnsi="Arial" w:cs="Arial"/>
          <w:color w:val="4472C4" w:themeColor="accent5"/>
          <w:sz w:val="24"/>
          <w:szCs w:val="24"/>
        </w:rPr>
      </w:pPr>
    </w:p>
    <w:p w:rsidR="00F64BE4" w:rsidRPr="00FC3073" w:rsidRDefault="00D14759" w:rsidP="00F64BE4">
      <w:pPr>
        <w:spacing w:after="0" w:line="240" w:lineRule="auto"/>
        <w:jc w:val="both"/>
        <w:rPr>
          <w:rFonts w:ascii="Arial" w:hAnsi="Arial" w:cs="Arial"/>
          <w:b/>
          <w:sz w:val="24"/>
          <w:szCs w:val="24"/>
        </w:rPr>
      </w:pPr>
      <w:r>
        <w:rPr>
          <w:rFonts w:ascii="Arial" w:eastAsia="Arial" w:hAnsi="Arial" w:cs="Arial"/>
          <w:b/>
          <w:bCs/>
          <w:sz w:val="24"/>
          <w:szCs w:val="24"/>
          <w:lang w:val="cy-GB"/>
        </w:rPr>
        <w:t xml:space="preserve">6. Sut allaf wneud cais am gyllid? </w:t>
      </w:r>
    </w:p>
    <w:p w:rsidR="00F64BE4" w:rsidRPr="0064633D" w:rsidRDefault="00D14759" w:rsidP="00F64BE4">
      <w:pPr>
        <w:pStyle w:val="ListParagraph"/>
        <w:numPr>
          <w:ilvl w:val="0"/>
          <w:numId w:val="12"/>
        </w:numPr>
        <w:spacing w:line="240" w:lineRule="auto"/>
        <w:jc w:val="both"/>
        <w:rPr>
          <w:rFonts w:ascii="Arial" w:hAnsi="Arial" w:cs="Arial"/>
          <w:color w:val="4472C4" w:themeColor="accent5"/>
          <w:sz w:val="24"/>
          <w:szCs w:val="24"/>
        </w:rPr>
      </w:pPr>
      <w:r>
        <w:rPr>
          <w:rFonts w:ascii="Arial" w:eastAsia="Arial" w:hAnsi="Arial" w:cs="Arial"/>
          <w:color w:val="4472C4"/>
          <w:sz w:val="24"/>
          <w:szCs w:val="24"/>
          <w:lang w:val="cy-GB"/>
        </w:rPr>
        <w:t xml:space="preserve">Mae angen i sefydliadau wneud cais ysgrifenedig gan ddefnyddio ffurflen gais am grant electronig 2023 (isod).  </w:t>
      </w:r>
    </w:p>
    <w:p w:rsidR="00F64BE4" w:rsidRPr="00FC3073" w:rsidRDefault="00D14759" w:rsidP="00F64BE4">
      <w:pPr>
        <w:pStyle w:val="ListParagraph"/>
        <w:numPr>
          <w:ilvl w:val="0"/>
          <w:numId w:val="12"/>
        </w:numPr>
        <w:spacing w:line="240" w:lineRule="auto"/>
        <w:jc w:val="both"/>
        <w:rPr>
          <w:rFonts w:ascii="Arial" w:hAnsi="Arial" w:cs="Arial"/>
          <w:sz w:val="24"/>
          <w:szCs w:val="24"/>
        </w:rPr>
      </w:pPr>
      <w:r>
        <w:rPr>
          <w:rFonts w:ascii="Arial" w:eastAsia="Arial" w:hAnsi="Arial" w:cs="Arial"/>
          <w:sz w:val="24"/>
          <w:szCs w:val="24"/>
          <w:lang w:val="cy-GB"/>
        </w:rPr>
        <w:t xml:space="preserve">Bydd angen ateb pob cwestiwn yn llawn ond sicrhewch fod y wybodaeth yn berthnasol i’r cwestiwn a sylwer bod cyfyngiad ar nifer y geiriau ar gyfer rhai o’r cwestiynau. </w:t>
      </w:r>
    </w:p>
    <w:p w:rsidR="00F64BE4" w:rsidRPr="0064633D" w:rsidRDefault="00D14759" w:rsidP="00F64BE4">
      <w:pPr>
        <w:pStyle w:val="ListParagraph"/>
        <w:numPr>
          <w:ilvl w:val="0"/>
          <w:numId w:val="12"/>
        </w:numPr>
        <w:spacing w:line="240" w:lineRule="auto"/>
        <w:jc w:val="both"/>
        <w:rPr>
          <w:rFonts w:ascii="Arial" w:hAnsi="Arial" w:cs="Arial"/>
          <w:sz w:val="24"/>
          <w:szCs w:val="24"/>
        </w:rPr>
      </w:pPr>
      <w:r>
        <w:rPr>
          <w:rFonts w:ascii="Arial" w:eastAsia="Arial" w:hAnsi="Arial" w:cs="Arial"/>
          <w:sz w:val="24"/>
          <w:szCs w:val="24"/>
          <w:lang w:val="cy-GB"/>
        </w:rPr>
        <w:t xml:space="preserve">Dylid cyflwyno ffurflenni cais sydd wedi’u llenwi drwy e-bost at </w:t>
      </w:r>
      <w:hyperlink r:id="rId11" w:history="1">
        <w:r>
          <w:rPr>
            <w:rFonts w:ascii="Arial" w:eastAsia="Arial" w:hAnsi="Arial" w:cs="Arial"/>
            <w:color w:val="0563C1"/>
            <w:sz w:val="24"/>
            <w:szCs w:val="24"/>
            <w:u w:val="single"/>
            <w:lang w:val="cy-GB"/>
          </w:rPr>
          <w:t>jeni.andrews1@conwy.gov.uk</w:t>
        </w:r>
      </w:hyperlink>
    </w:p>
    <w:p w:rsidR="00F64BE4" w:rsidRDefault="00F64BE4" w:rsidP="0028456A">
      <w:pPr>
        <w:pStyle w:val="ListParagraph"/>
        <w:spacing w:after="0" w:line="240" w:lineRule="auto"/>
        <w:ind w:left="360"/>
        <w:jc w:val="both"/>
        <w:rPr>
          <w:rFonts w:ascii="Arial" w:hAnsi="Arial" w:cs="Arial"/>
          <w:sz w:val="24"/>
          <w:szCs w:val="24"/>
        </w:rPr>
      </w:pPr>
    </w:p>
    <w:p w:rsidR="00F64BE4" w:rsidRDefault="00D14759" w:rsidP="00F64BE4">
      <w:pPr>
        <w:spacing w:after="0" w:line="240" w:lineRule="auto"/>
        <w:jc w:val="both"/>
        <w:rPr>
          <w:rFonts w:ascii="Arial" w:hAnsi="Arial" w:cs="Arial"/>
          <w:sz w:val="24"/>
          <w:szCs w:val="24"/>
        </w:rPr>
      </w:pPr>
      <w:r>
        <w:rPr>
          <w:rFonts w:ascii="Arial" w:eastAsia="Arial" w:hAnsi="Arial" w:cs="Arial"/>
          <w:b/>
          <w:bCs/>
          <w:sz w:val="24"/>
          <w:szCs w:val="24"/>
          <w:lang w:val="cy-GB"/>
        </w:rPr>
        <w:t>7.</w:t>
      </w:r>
      <w:r>
        <w:rPr>
          <w:rFonts w:ascii="Arial" w:eastAsia="Arial" w:hAnsi="Arial" w:cs="Arial"/>
          <w:sz w:val="24"/>
          <w:szCs w:val="24"/>
          <w:lang w:val="cy-GB"/>
        </w:rPr>
        <w:t xml:space="preserve"> </w:t>
      </w:r>
      <w:r>
        <w:rPr>
          <w:rFonts w:ascii="Arial" w:eastAsia="Arial" w:hAnsi="Arial" w:cs="Arial"/>
          <w:b/>
          <w:bCs/>
          <w:sz w:val="24"/>
          <w:szCs w:val="24"/>
          <w:lang w:val="cy-GB"/>
        </w:rPr>
        <w:t>Pryd mae’r dyddiad cau ar gyfer ceisiadau?</w:t>
      </w:r>
      <w:r>
        <w:rPr>
          <w:rFonts w:ascii="Arial" w:eastAsia="Arial" w:hAnsi="Arial" w:cs="Arial"/>
          <w:sz w:val="24"/>
          <w:szCs w:val="24"/>
          <w:lang w:val="cy-GB"/>
        </w:rPr>
        <w:t xml:space="preserve"> </w:t>
      </w:r>
    </w:p>
    <w:p w:rsidR="00F64BE4" w:rsidRPr="00F64BE4" w:rsidRDefault="00D14759" w:rsidP="00F64BE4">
      <w:pPr>
        <w:pStyle w:val="ListParagraph"/>
        <w:numPr>
          <w:ilvl w:val="0"/>
          <w:numId w:val="18"/>
        </w:numPr>
        <w:spacing w:after="0" w:line="240" w:lineRule="auto"/>
        <w:ind w:left="360"/>
        <w:jc w:val="both"/>
        <w:rPr>
          <w:rFonts w:ascii="Arial" w:hAnsi="Arial" w:cs="Arial"/>
          <w:sz w:val="24"/>
          <w:szCs w:val="24"/>
        </w:rPr>
      </w:pPr>
      <w:r>
        <w:rPr>
          <w:rFonts w:ascii="Arial" w:eastAsia="Arial" w:hAnsi="Arial" w:cs="Arial"/>
          <w:sz w:val="24"/>
          <w:szCs w:val="24"/>
          <w:lang w:val="cy-GB"/>
        </w:rPr>
        <w:t xml:space="preserve">Bydd 2 rownd o gyllid ar gyfer 2023.  </w:t>
      </w:r>
    </w:p>
    <w:p w:rsidR="00F64BE4" w:rsidRPr="0064633D" w:rsidRDefault="00D14759" w:rsidP="00F64BE4">
      <w:pPr>
        <w:pStyle w:val="ListParagraph"/>
        <w:numPr>
          <w:ilvl w:val="0"/>
          <w:numId w:val="18"/>
        </w:numPr>
        <w:spacing w:after="0" w:line="240" w:lineRule="auto"/>
        <w:ind w:left="360"/>
        <w:jc w:val="both"/>
        <w:rPr>
          <w:rFonts w:ascii="Arial" w:hAnsi="Arial" w:cs="Arial"/>
          <w:b/>
          <w:sz w:val="24"/>
          <w:szCs w:val="24"/>
        </w:rPr>
      </w:pPr>
      <w:r>
        <w:rPr>
          <w:rFonts w:ascii="Arial" w:eastAsia="Arial" w:hAnsi="Arial" w:cs="Arial"/>
          <w:sz w:val="24"/>
          <w:szCs w:val="24"/>
          <w:lang w:val="cy-GB"/>
        </w:rPr>
        <w:t xml:space="preserve">Dyddiad cau’r ail fydd 5pm ar </w:t>
      </w:r>
      <w:r w:rsidR="002C60E7" w:rsidRPr="002C60E7">
        <w:rPr>
          <w:rFonts w:ascii="Arial" w:eastAsia="Arial" w:hAnsi="Arial" w:cs="Arial"/>
          <w:b/>
          <w:color w:val="0070C0"/>
          <w:sz w:val="24"/>
          <w:szCs w:val="24"/>
          <w:lang w:val="cy-GB"/>
        </w:rPr>
        <w:t>30/</w:t>
      </w:r>
      <w:r w:rsidRPr="002C60E7">
        <w:rPr>
          <w:rFonts w:ascii="Arial" w:eastAsia="Arial" w:hAnsi="Arial" w:cs="Arial"/>
          <w:b/>
          <w:bCs/>
          <w:color w:val="0070C0"/>
          <w:sz w:val="24"/>
          <w:szCs w:val="24"/>
          <w:lang w:val="cy-GB"/>
        </w:rPr>
        <w:t>10</w:t>
      </w:r>
      <w:r>
        <w:rPr>
          <w:rFonts w:ascii="Arial" w:eastAsia="Arial" w:hAnsi="Arial" w:cs="Arial"/>
          <w:b/>
          <w:bCs/>
          <w:color w:val="4472C4"/>
          <w:sz w:val="24"/>
          <w:szCs w:val="24"/>
          <w:lang w:val="cy-GB"/>
        </w:rPr>
        <w:t>/2023</w:t>
      </w: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AC0993" w:rsidRDefault="00AC0993" w:rsidP="00AC0993">
      <w:pPr>
        <w:rPr>
          <w:rFonts w:ascii="Arial" w:hAnsi="Arial" w:cs="Arial"/>
          <w:b/>
          <w:color w:val="FF0000"/>
          <w:sz w:val="24"/>
          <w:szCs w:val="24"/>
        </w:rPr>
      </w:pPr>
    </w:p>
    <w:p w:rsidR="00AC0993" w:rsidRPr="00B14F8F" w:rsidRDefault="00AC0993" w:rsidP="00AC0993">
      <w:pPr>
        <w:rPr>
          <w:rFonts w:ascii="Arial" w:hAnsi="Arial" w:cs="Arial"/>
          <w:b/>
          <w:sz w:val="24"/>
          <w:szCs w:val="24"/>
        </w:rPr>
      </w:pPr>
      <w:r>
        <w:rPr>
          <w:rFonts w:ascii="Arial" w:eastAsia="Arial" w:hAnsi="Arial" w:cs="Arial"/>
          <w:b/>
          <w:bCs/>
          <w:sz w:val="24"/>
          <w:szCs w:val="24"/>
          <w:lang w:val="cy-GB"/>
        </w:rPr>
        <w:t xml:space="preserve">* Cod Ymarfer Awtistiaeth - crynodeb o ddyletswyddau </w:t>
      </w:r>
    </w:p>
    <w:p w:rsidR="00AC0993" w:rsidRDefault="00AC0993" w:rsidP="00AC0993">
      <w:pPr>
        <w:rPr>
          <w:rFonts w:ascii="Arial" w:hAnsi="Arial" w:cs="Arial"/>
          <w:b/>
          <w:sz w:val="24"/>
          <w:szCs w:val="24"/>
        </w:rPr>
      </w:pPr>
      <w:r>
        <w:rPr>
          <w:rFonts w:ascii="Arial" w:hAnsi="Arial" w:cs="Arial"/>
          <w:b/>
          <w:sz w:val="24"/>
          <w:szCs w:val="24"/>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2" o:title=""/>
          </v:shape>
          <o:OLEObject Type="Embed" ProgID="Package" ShapeID="_x0000_i1025" DrawAspect="Icon" ObjectID="_1757745655" r:id="rId13"/>
        </w:object>
      </w: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2C60E7" w:rsidRDefault="002C60E7">
      <w:pPr>
        <w:rPr>
          <w:rFonts w:ascii="Arial" w:eastAsia="Arial" w:hAnsi="Arial" w:cs="Arial"/>
          <w:b/>
          <w:bCs/>
          <w:sz w:val="24"/>
          <w:szCs w:val="24"/>
          <w:lang w:val="cy-GB"/>
        </w:rPr>
      </w:pPr>
    </w:p>
    <w:p w:rsidR="004722E9" w:rsidRDefault="00D14759">
      <w:pPr>
        <w:rPr>
          <w:rFonts w:ascii="Arial" w:eastAsia="Arial" w:hAnsi="Arial" w:cs="Arial"/>
          <w:sz w:val="24"/>
          <w:szCs w:val="24"/>
          <w:lang w:val="cy-GB"/>
        </w:rPr>
      </w:pPr>
      <w:r>
        <w:rPr>
          <w:rFonts w:ascii="Arial" w:eastAsia="Arial" w:hAnsi="Arial" w:cs="Arial"/>
          <w:b/>
          <w:bCs/>
          <w:sz w:val="24"/>
          <w:szCs w:val="24"/>
          <w:lang w:val="cy-GB"/>
        </w:rPr>
        <w:t xml:space="preserve">Trowch y dudalen </w:t>
      </w:r>
      <w:r>
        <w:rPr>
          <w:rFonts w:ascii="Arial" w:eastAsia="Arial" w:hAnsi="Arial" w:cs="Arial"/>
          <w:sz w:val="24"/>
          <w:szCs w:val="24"/>
          <w:lang w:val="cy-GB"/>
        </w:rPr>
        <w:t xml:space="preserve"> i weld y ffurflen gais </w:t>
      </w:r>
    </w:p>
    <w:p w:rsidR="00F66C90" w:rsidRDefault="00F66C90">
      <w:pPr>
        <w:rPr>
          <w:rFonts w:ascii="Arial" w:hAnsi="Arial" w:cs="Arial"/>
          <w:b/>
          <w:sz w:val="24"/>
          <w:szCs w:val="24"/>
        </w:rPr>
      </w:pPr>
      <w:bookmarkStart w:id="0" w:name="_GoBack"/>
      <w:bookmarkEnd w:id="0"/>
    </w:p>
    <w:p w:rsidR="00D3634A" w:rsidRPr="00D3634A" w:rsidRDefault="00D14759" w:rsidP="00D3634A">
      <w:pPr>
        <w:spacing w:line="240" w:lineRule="auto"/>
        <w:jc w:val="both"/>
        <w:rPr>
          <w:rFonts w:ascii="Arial" w:hAnsi="Arial" w:cs="Arial"/>
          <w:b/>
          <w:sz w:val="24"/>
          <w:szCs w:val="24"/>
        </w:rPr>
      </w:pPr>
      <w:r>
        <w:rPr>
          <w:rFonts w:ascii="Arial" w:eastAsia="Arial" w:hAnsi="Arial" w:cs="Arial"/>
          <w:b/>
          <w:bCs/>
          <w:sz w:val="24"/>
          <w:szCs w:val="24"/>
          <w:lang w:val="cy-GB"/>
        </w:rPr>
        <w:lastRenderedPageBreak/>
        <w:t xml:space="preserve">Ffurflen gais: </w:t>
      </w:r>
      <w:r>
        <w:rPr>
          <w:rFonts w:ascii="Arial" w:eastAsia="Arial" w:hAnsi="Arial" w:cs="Arial"/>
          <w:sz w:val="24"/>
          <w:szCs w:val="24"/>
          <w:lang w:val="cy-GB"/>
        </w:rPr>
        <w:t xml:space="preserve">Dylid cyflwyno ceisiadau dros e-bost at </w:t>
      </w:r>
      <w:hyperlink r:id="rId14" w:history="1">
        <w:r>
          <w:rPr>
            <w:rFonts w:ascii="Arial" w:eastAsia="Arial" w:hAnsi="Arial" w:cs="Arial"/>
            <w:color w:val="0563C1"/>
            <w:sz w:val="24"/>
            <w:szCs w:val="24"/>
            <w:u w:val="single"/>
            <w:lang w:val="cy-GB"/>
          </w:rPr>
          <w:t>jeni.andrews1@conwy.gov.uk</w:t>
        </w:r>
      </w:hyperlink>
    </w:p>
    <w:tbl>
      <w:tblPr>
        <w:tblStyle w:val="TableGrid"/>
        <w:tblW w:w="10915" w:type="dxa"/>
        <w:tblInd w:w="-147" w:type="dxa"/>
        <w:tblLook w:val="04A0" w:firstRow="1" w:lastRow="0" w:firstColumn="1" w:lastColumn="0" w:noHBand="0" w:noVBand="1"/>
      </w:tblPr>
      <w:tblGrid>
        <w:gridCol w:w="3632"/>
        <w:gridCol w:w="7283"/>
      </w:tblGrid>
      <w:tr w:rsidR="003A4DA6" w:rsidTr="00D3634A">
        <w:tc>
          <w:tcPr>
            <w:tcW w:w="3632" w:type="dxa"/>
            <w:shd w:val="clear" w:color="auto" w:fill="FBE4D5" w:themeFill="accent2" w:themeFillTint="33"/>
          </w:tcPr>
          <w:p w:rsidR="00346A81" w:rsidRPr="00E23804" w:rsidRDefault="00D14759" w:rsidP="00E32EDC">
            <w:pPr>
              <w:rPr>
                <w:rFonts w:ascii="Arial" w:hAnsi="Arial" w:cs="Arial"/>
                <w:b/>
              </w:rPr>
            </w:pPr>
            <w:r>
              <w:rPr>
                <w:rFonts w:ascii="Arial" w:eastAsia="Arial" w:hAnsi="Arial" w:cs="Arial"/>
                <w:b/>
                <w:bCs/>
                <w:lang w:val="cy-GB"/>
              </w:rPr>
              <w:t>MANYLION Y SEFYDLIAD</w:t>
            </w:r>
          </w:p>
          <w:p w:rsidR="00E32EDC" w:rsidRPr="00E23804" w:rsidRDefault="00D14759" w:rsidP="00E32EDC">
            <w:pPr>
              <w:rPr>
                <w:rFonts w:ascii="Arial" w:hAnsi="Arial" w:cs="Arial"/>
              </w:rPr>
            </w:pPr>
            <w:r>
              <w:rPr>
                <w:rFonts w:ascii="Arial" w:eastAsia="Arial" w:hAnsi="Arial" w:cs="Arial"/>
                <w:lang w:val="cy-GB"/>
              </w:rPr>
              <w:t>Unigolyn cyswllt</w:t>
            </w:r>
          </w:p>
        </w:tc>
        <w:tc>
          <w:tcPr>
            <w:tcW w:w="7283" w:type="dxa"/>
            <w:shd w:val="clear" w:color="auto" w:fill="FBE4D5" w:themeFill="accent2"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Nodwch enw’r unigolyn cyswllt ar gyfer y prosiect / gweithgaredd a’u manylion cyswllt: </w:t>
            </w:r>
          </w:p>
          <w:p w:rsidR="00E32EDC" w:rsidRPr="0094130D" w:rsidRDefault="00E32EDC" w:rsidP="00E32EDC">
            <w:pPr>
              <w:rPr>
                <w:rFonts w:ascii="Arial" w:hAnsi="Arial" w:cs="Arial"/>
                <w:i/>
                <w:sz w:val="24"/>
                <w:szCs w:val="24"/>
              </w:rPr>
            </w:pPr>
          </w:p>
        </w:tc>
      </w:tr>
      <w:tr w:rsidR="003A4DA6" w:rsidTr="00D3634A">
        <w:tc>
          <w:tcPr>
            <w:tcW w:w="3632" w:type="dxa"/>
            <w:shd w:val="clear" w:color="auto" w:fill="FBE4D5" w:themeFill="accent2" w:themeFillTint="33"/>
          </w:tcPr>
          <w:p w:rsidR="00346A81" w:rsidRPr="00E23804" w:rsidRDefault="00D14759" w:rsidP="00E32EDC">
            <w:pPr>
              <w:rPr>
                <w:rFonts w:ascii="Arial" w:hAnsi="Arial" w:cs="Arial"/>
                <w:b/>
              </w:rPr>
            </w:pPr>
            <w:r>
              <w:rPr>
                <w:rFonts w:ascii="Arial" w:eastAsia="Arial" w:hAnsi="Arial" w:cs="Arial"/>
                <w:b/>
                <w:bCs/>
                <w:lang w:val="cy-GB"/>
              </w:rPr>
              <w:t>MANYLION Y SEFYDLIAD</w:t>
            </w:r>
          </w:p>
          <w:p w:rsidR="00E32EDC" w:rsidRPr="00E23804" w:rsidRDefault="00D14759" w:rsidP="00E32EDC">
            <w:pPr>
              <w:rPr>
                <w:rFonts w:ascii="Arial" w:hAnsi="Arial" w:cs="Arial"/>
              </w:rPr>
            </w:pPr>
            <w:r>
              <w:rPr>
                <w:rFonts w:ascii="Arial" w:eastAsia="Arial" w:hAnsi="Arial" w:cs="Arial"/>
                <w:lang w:val="cy-GB"/>
              </w:rPr>
              <w:t>Enw a natur y sefydliad</w:t>
            </w:r>
          </w:p>
        </w:tc>
        <w:tc>
          <w:tcPr>
            <w:tcW w:w="7283" w:type="dxa"/>
            <w:shd w:val="clear" w:color="auto" w:fill="FBE4D5" w:themeFill="accent2"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Nodwch fanylion eich sefydliad a beth mae’r sefydliad yn ei wneud yma: </w:t>
            </w:r>
            <w:r>
              <w:rPr>
                <w:rFonts w:ascii="Arial" w:eastAsia="Arial" w:hAnsi="Arial" w:cs="Arial"/>
                <w:i/>
                <w:iCs/>
                <w:sz w:val="16"/>
                <w:szCs w:val="16"/>
                <w:lang w:val="cy-GB"/>
              </w:rPr>
              <w:t xml:space="preserve">(uchafswm o 200 gair) </w:t>
            </w:r>
          </w:p>
          <w:p w:rsidR="00E32EDC" w:rsidRDefault="00E32EDC" w:rsidP="00E32EDC">
            <w:pPr>
              <w:rPr>
                <w:rFonts w:ascii="Arial" w:hAnsi="Arial" w:cs="Arial"/>
                <w:i/>
                <w:sz w:val="24"/>
                <w:szCs w:val="24"/>
              </w:rPr>
            </w:pPr>
          </w:p>
          <w:p w:rsidR="00E32EDC" w:rsidRPr="0094130D" w:rsidRDefault="00E32EDC" w:rsidP="00E32EDC">
            <w:pPr>
              <w:rPr>
                <w:rFonts w:ascii="Arial" w:hAnsi="Arial" w:cs="Arial"/>
                <w:i/>
                <w:sz w:val="24"/>
                <w:szCs w:val="24"/>
              </w:rPr>
            </w:pPr>
          </w:p>
        </w:tc>
      </w:tr>
      <w:tr w:rsidR="003A4DA6" w:rsidTr="00D3634A">
        <w:tc>
          <w:tcPr>
            <w:tcW w:w="3632" w:type="dxa"/>
            <w:shd w:val="clear" w:color="auto" w:fill="D9E2F3" w:themeFill="accent5" w:themeFillTint="33"/>
          </w:tcPr>
          <w:p w:rsidR="00346A81" w:rsidRPr="00E23804" w:rsidRDefault="00D14759" w:rsidP="00E32EDC">
            <w:pPr>
              <w:rPr>
                <w:rFonts w:ascii="Arial" w:hAnsi="Arial" w:cs="Arial"/>
                <w:b/>
              </w:rPr>
            </w:pPr>
            <w:r>
              <w:rPr>
                <w:rFonts w:ascii="Arial" w:eastAsia="Arial" w:hAnsi="Arial" w:cs="Arial"/>
                <w:b/>
                <w:bCs/>
                <w:lang w:val="cy-GB"/>
              </w:rPr>
              <w:t>MANYLION Y PROSIECT/ GWEITHGAREDD</w:t>
            </w:r>
          </w:p>
          <w:p w:rsidR="00E32EDC" w:rsidRPr="00E23804" w:rsidRDefault="00D14759" w:rsidP="00E32EDC">
            <w:pPr>
              <w:rPr>
                <w:rFonts w:ascii="Arial" w:hAnsi="Arial" w:cs="Arial"/>
              </w:rPr>
            </w:pPr>
            <w:r>
              <w:rPr>
                <w:rFonts w:ascii="Arial" w:eastAsia="Arial" w:hAnsi="Arial" w:cs="Arial"/>
                <w:lang w:val="cy-GB"/>
              </w:rPr>
              <w:t xml:space="preserve">Teitl prosiect / gweithgaredd </w:t>
            </w:r>
          </w:p>
        </w:tc>
        <w:tc>
          <w:tcPr>
            <w:tcW w:w="7283" w:type="dxa"/>
            <w:shd w:val="clear" w:color="auto" w:fill="D9E2F3" w:themeFill="accent5"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Nodwch yma beth fydd enw’r prosiect / gweithgaredd: </w:t>
            </w:r>
          </w:p>
          <w:p w:rsidR="00B14F8F" w:rsidRDefault="00B14F8F" w:rsidP="00E32EDC">
            <w:pPr>
              <w:rPr>
                <w:rFonts w:ascii="Arial" w:hAnsi="Arial" w:cs="Arial"/>
                <w:i/>
                <w:sz w:val="24"/>
                <w:szCs w:val="24"/>
              </w:rPr>
            </w:pPr>
          </w:p>
          <w:p w:rsidR="00B14F8F" w:rsidRPr="0094130D" w:rsidRDefault="00B14F8F" w:rsidP="00E32EDC">
            <w:pPr>
              <w:rPr>
                <w:rFonts w:ascii="Arial" w:hAnsi="Arial" w:cs="Arial"/>
                <w:i/>
                <w:sz w:val="24"/>
                <w:szCs w:val="24"/>
              </w:rPr>
            </w:pPr>
          </w:p>
        </w:tc>
      </w:tr>
      <w:tr w:rsidR="003A4DA6" w:rsidTr="00D3634A">
        <w:tc>
          <w:tcPr>
            <w:tcW w:w="3632" w:type="dxa"/>
            <w:shd w:val="clear" w:color="auto" w:fill="D9E2F3" w:themeFill="accent5" w:themeFillTint="33"/>
          </w:tcPr>
          <w:p w:rsidR="00E32EDC" w:rsidRPr="00E23804" w:rsidRDefault="00D14759" w:rsidP="00E32EDC">
            <w:pPr>
              <w:rPr>
                <w:rFonts w:ascii="Arial" w:hAnsi="Arial" w:cs="Arial"/>
              </w:rPr>
            </w:pPr>
            <w:r>
              <w:rPr>
                <w:rFonts w:ascii="Arial" w:eastAsia="Arial" w:hAnsi="Arial" w:cs="Arial"/>
                <w:b/>
                <w:bCs/>
                <w:lang w:val="cy-GB"/>
              </w:rPr>
              <w:t>MANYLION Y PROSIECT / GWEITHGAREDD</w:t>
            </w:r>
            <w:r>
              <w:rPr>
                <w:rFonts w:ascii="Arial" w:eastAsia="Arial" w:hAnsi="Arial" w:cs="Arial"/>
                <w:lang w:val="cy-GB"/>
              </w:rPr>
              <w:t xml:space="preserve"> Disgrifiad ac allbwn y prosiect </w:t>
            </w:r>
          </w:p>
        </w:tc>
        <w:tc>
          <w:tcPr>
            <w:tcW w:w="7283" w:type="dxa"/>
            <w:shd w:val="clear" w:color="auto" w:fill="D9E2F3" w:themeFill="accent5"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Nodwch yma beth fydd y prosiect / gweithgaredd yn ei wneud : </w:t>
            </w:r>
            <w:r>
              <w:rPr>
                <w:rFonts w:ascii="Arial" w:eastAsia="Arial" w:hAnsi="Arial" w:cs="Arial"/>
                <w:i/>
                <w:iCs/>
                <w:sz w:val="16"/>
                <w:szCs w:val="16"/>
                <w:lang w:val="cy-GB"/>
              </w:rPr>
              <w:t xml:space="preserve">(uchafswm o 300 gair) </w:t>
            </w:r>
          </w:p>
          <w:p w:rsidR="00E32EDC" w:rsidRDefault="00E32EDC" w:rsidP="00E32EDC">
            <w:pPr>
              <w:rPr>
                <w:rFonts w:ascii="Arial" w:hAnsi="Arial" w:cs="Arial"/>
                <w:i/>
                <w:sz w:val="24"/>
                <w:szCs w:val="24"/>
              </w:rPr>
            </w:pPr>
          </w:p>
          <w:p w:rsidR="00E32EDC" w:rsidRDefault="00E32EDC" w:rsidP="00E32EDC">
            <w:pPr>
              <w:rPr>
                <w:rFonts w:ascii="Arial" w:hAnsi="Arial" w:cs="Arial"/>
                <w:i/>
                <w:sz w:val="24"/>
                <w:szCs w:val="24"/>
              </w:rPr>
            </w:pPr>
          </w:p>
          <w:p w:rsidR="00E32EDC" w:rsidRPr="0094130D" w:rsidRDefault="00E32EDC" w:rsidP="00E32EDC">
            <w:pPr>
              <w:rPr>
                <w:rFonts w:ascii="Arial" w:hAnsi="Arial" w:cs="Arial"/>
                <w:i/>
                <w:sz w:val="24"/>
                <w:szCs w:val="24"/>
              </w:rPr>
            </w:pPr>
          </w:p>
        </w:tc>
      </w:tr>
      <w:tr w:rsidR="003A4DA6" w:rsidTr="00D3634A">
        <w:tc>
          <w:tcPr>
            <w:tcW w:w="3632" w:type="dxa"/>
            <w:shd w:val="clear" w:color="auto" w:fill="D9E2F3" w:themeFill="accent5" w:themeFillTint="33"/>
          </w:tcPr>
          <w:p w:rsidR="00E33BC8" w:rsidRPr="00E23804" w:rsidRDefault="00D14759" w:rsidP="00E32EDC">
            <w:pPr>
              <w:rPr>
                <w:rFonts w:ascii="Arial" w:hAnsi="Arial" w:cs="Arial"/>
                <w:b/>
              </w:rPr>
            </w:pPr>
            <w:r>
              <w:rPr>
                <w:rFonts w:ascii="Arial" w:eastAsia="Arial" w:hAnsi="Arial" w:cs="Arial"/>
                <w:b/>
                <w:bCs/>
                <w:lang w:val="cy-GB"/>
              </w:rPr>
              <w:t>MANYLION Y PROSIECT/ GWEITHGAREDD</w:t>
            </w:r>
          </w:p>
          <w:p w:rsidR="00E33BC8" w:rsidRPr="00E23804" w:rsidRDefault="00D14759" w:rsidP="00E32EDC">
            <w:pPr>
              <w:rPr>
                <w:rFonts w:ascii="Arial" w:hAnsi="Arial" w:cs="Arial"/>
              </w:rPr>
            </w:pPr>
            <w:r>
              <w:rPr>
                <w:rFonts w:ascii="Arial" w:eastAsia="Arial" w:hAnsi="Arial" w:cs="Arial"/>
                <w:lang w:val="cy-GB"/>
              </w:rPr>
              <w:t>Gwerthusiad Effaith</w:t>
            </w:r>
          </w:p>
        </w:tc>
        <w:tc>
          <w:tcPr>
            <w:tcW w:w="7283" w:type="dxa"/>
            <w:shd w:val="clear" w:color="auto" w:fill="D9E2F3" w:themeFill="accent5" w:themeFillTint="33"/>
          </w:tcPr>
          <w:p w:rsidR="00E33BC8" w:rsidRPr="00E23804" w:rsidRDefault="00D14759" w:rsidP="00E32EDC">
            <w:pPr>
              <w:rPr>
                <w:rFonts w:ascii="Arial" w:hAnsi="Arial" w:cs="Arial"/>
                <w:i/>
                <w:sz w:val="16"/>
                <w:szCs w:val="16"/>
              </w:rPr>
            </w:pPr>
            <w:r>
              <w:rPr>
                <w:rFonts w:ascii="Arial" w:eastAsia="Arial" w:hAnsi="Arial" w:cs="Arial"/>
                <w:i/>
                <w:iCs/>
                <w:sz w:val="24"/>
                <w:szCs w:val="24"/>
                <w:lang w:val="cy-GB"/>
              </w:rPr>
              <w:t xml:space="preserve">Nodwch yma pa wahaniaeth fydd y prosiect / gweithgaredd yn ei wneud i’r unigolion sy’n cael eu cefnogi a sut fyddwch chi’n mesur llwyddiant: </w:t>
            </w:r>
            <w:r>
              <w:rPr>
                <w:rFonts w:ascii="Arial" w:eastAsia="Arial" w:hAnsi="Arial" w:cs="Arial"/>
                <w:i/>
                <w:iCs/>
                <w:sz w:val="16"/>
                <w:szCs w:val="16"/>
                <w:lang w:val="cy-GB"/>
              </w:rPr>
              <w:t xml:space="preserve">(uchafswm o 300 gair) </w:t>
            </w:r>
          </w:p>
          <w:p w:rsidR="00E33BC8" w:rsidRDefault="00E33BC8" w:rsidP="00E32EDC">
            <w:pPr>
              <w:rPr>
                <w:rFonts w:ascii="Arial" w:hAnsi="Arial" w:cs="Arial"/>
                <w:i/>
                <w:sz w:val="24"/>
                <w:szCs w:val="24"/>
              </w:rPr>
            </w:pPr>
          </w:p>
          <w:p w:rsidR="00E33BC8" w:rsidRPr="0094130D" w:rsidRDefault="00E33BC8" w:rsidP="00E32EDC">
            <w:pPr>
              <w:rPr>
                <w:rFonts w:ascii="Arial" w:hAnsi="Arial" w:cs="Arial"/>
                <w:i/>
                <w:sz w:val="24"/>
                <w:szCs w:val="24"/>
              </w:rPr>
            </w:pPr>
          </w:p>
        </w:tc>
      </w:tr>
      <w:tr w:rsidR="003A4DA6" w:rsidTr="00D3634A">
        <w:tc>
          <w:tcPr>
            <w:tcW w:w="3632" w:type="dxa"/>
            <w:shd w:val="clear" w:color="auto" w:fill="D9E2F3" w:themeFill="accent5" w:themeFillTint="33"/>
          </w:tcPr>
          <w:p w:rsidR="00E32EDC" w:rsidRPr="00E23804" w:rsidRDefault="00D14759" w:rsidP="00E32EDC">
            <w:pPr>
              <w:rPr>
                <w:rFonts w:ascii="Arial" w:hAnsi="Arial" w:cs="Arial"/>
                <w:b/>
              </w:rPr>
            </w:pPr>
            <w:r>
              <w:rPr>
                <w:rFonts w:ascii="Arial" w:eastAsia="Arial" w:hAnsi="Arial" w:cs="Arial"/>
                <w:b/>
                <w:bCs/>
                <w:lang w:val="cy-GB"/>
              </w:rPr>
              <w:t>MANYLION Y PROSIECT/ GWEITHGAREDD</w:t>
            </w:r>
          </w:p>
          <w:p w:rsidR="00E32EDC" w:rsidRPr="00E23804" w:rsidRDefault="00D14759" w:rsidP="00E32EDC">
            <w:pPr>
              <w:rPr>
                <w:rFonts w:ascii="Arial" w:hAnsi="Arial" w:cs="Arial"/>
              </w:rPr>
            </w:pPr>
            <w:r>
              <w:rPr>
                <w:rFonts w:ascii="Arial" w:eastAsia="Arial" w:hAnsi="Arial" w:cs="Arial"/>
                <w:lang w:val="cy-GB"/>
              </w:rPr>
              <w:t xml:space="preserve">Costau’r prosiect  </w:t>
            </w:r>
          </w:p>
        </w:tc>
        <w:tc>
          <w:tcPr>
            <w:tcW w:w="7283" w:type="dxa"/>
            <w:shd w:val="clear" w:color="auto" w:fill="D9E2F3" w:themeFill="accent5"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Dywedwch wrthym yma faint o arian ydych chi eisiau gwneud cais amdano a sut fydd yr arian yn cael ei wario, ynghyd â manylion unrhyw gyllid cyfatebol (gan ffynonellau eraill) lle bo’n berthnasol </w:t>
            </w:r>
            <w:r>
              <w:rPr>
                <w:rFonts w:ascii="Arial" w:eastAsia="Arial" w:hAnsi="Arial" w:cs="Arial"/>
                <w:i/>
                <w:iCs/>
                <w:sz w:val="16"/>
                <w:szCs w:val="16"/>
                <w:lang w:val="cy-GB"/>
              </w:rPr>
              <w:t xml:space="preserve">(uchafswm o 200 gair) </w:t>
            </w:r>
          </w:p>
          <w:p w:rsidR="00E32EDC" w:rsidRDefault="00E32EDC" w:rsidP="00E32EDC">
            <w:pPr>
              <w:rPr>
                <w:rFonts w:ascii="Arial" w:hAnsi="Arial" w:cs="Arial"/>
                <w:i/>
                <w:sz w:val="24"/>
                <w:szCs w:val="24"/>
              </w:rPr>
            </w:pPr>
          </w:p>
          <w:p w:rsidR="00E32EDC" w:rsidRPr="0094130D" w:rsidRDefault="00E32EDC" w:rsidP="00E32EDC">
            <w:pPr>
              <w:rPr>
                <w:rFonts w:ascii="Arial" w:hAnsi="Arial" w:cs="Arial"/>
                <w:i/>
                <w:sz w:val="24"/>
                <w:szCs w:val="24"/>
              </w:rPr>
            </w:pPr>
          </w:p>
        </w:tc>
      </w:tr>
      <w:tr w:rsidR="003A4DA6" w:rsidTr="00D3634A">
        <w:tc>
          <w:tcPr>
            <w:tcW w:w="3632" w:type="dxa"/>
            <w:shd w:val="clear" w:color="auto" w:fill="D9E2F3" w:themeFill="accent5" w:themeFillTint="33"/>
          </w:tcPr>
          <w:p w:rsidR="00346A81" w:rsidRPr="00E23804" w:rsidRDefault="00D14759" w:rsidP="00E32EDC">
            <w:pPr>
              <w:rPr>
                <w:rFonts w:ascii="Arial" w:hAnsi="Arial" w:cs="Arial"/>
              </w:rPr>
            </w:pPr>
            <w:r>
              <w:rPr>
                <w:rFonts w:ascii="Arial" w:eastAsia="Arial" w:hAnsi="Arial" w:cs="Arial"/>
                <w:b/>
                <w:bCs/>
                <w:lang w:val="cy-GB"/>
              </w:rPr>
              <w:t>MANYLION Y PROSIECT / GWEITHGAREDD</w:t>
            </w:r>
            <w:r>
              <w:rPr>
                <w:rFonts w:ascii="Arial" w:eastAsia="Arial" w:hAnsi="Arial" w:cs="Arial"/>
                <w:lang w:val="cy-GB"/>
              </w:rPr>
              <w:t xml:space="preserve"> Strategaeth gwblhau </w:t>
            </w:r>
          </w:p>
          <w:p w:rsidR="00346A81" w:rsidRPr="00E23804" w:rsidRDefault="00346A81" w:rsidP="00E32EDC">
            <w:pPr>
              <w:rPr>
                <w:rFonts w:ascii="Arial" w:hAnsi="Arial" w:cs="Arial"/>
              </w:rPr>
            </w:pPr>
          </w:p>
        </w:tc>
        <w:tc>
          <w:tcPr>
            <w:tcW w:w="7283" w:type="dxa"/>
            <w:shd w:val="clear" w:color="auto" w:fill="D9E2F3" w:themeFill="accent5" w:themeFillTint="33"/>
          </w:tcPr>
          <w:p w:rsidR="00346A81" w:rsidRDefault="00D14759" w:rsidP="00E32EDC">
            <w:pPr>
              <w:rPr>
                <w:rFonts w:ascii="Arial" w:hAnsi="Arial" w:cs="Arial"/>
                <w:i/>
                <w:sz w:val="24"/>
                <w:szCs w:val="24"/>
              </w:rPr>
            </w:pPr>
            <w:r>
              <w:rPr>
                <w:rFonts w:ascii="Arial" w:eastAsia="Arial" w:hAnsi="Arial" w:cs="Arial"/>
                <w:i/>
                <w:iCs/>
                <w:sz w:val="24"/>
                <w:szCs w:val="24"/>
                <w:lang w:val="cy-GB"/>
              </w:rPr>
              <w:t xml:space="preserve">Mae cyfyngiad o ran amser ar gyfer y cyllid.  Nodwch fanylion eich strategaeth gwblhau yma </w:t>
            </w:r>
            <w:r>
              <w:rPr>
                <w:rFonts w:ascii="Arial" w:eastAsia="Arial" w:hAnsi="Arial" w:cs="Arial"/>
                <w:i/>
                <w:iCs/>
                <w:sz w:val="16"/>
                <w:szCs w:val="16"/>
                <w:lang w:val="cy-GB"/>
              </w:rPr>
              <w:t xml:space="preserve">(uchafswm o 200 gair) </w:t>
            </w:r>
          </w:p>
          <w:p w:rsidR="00B14F8F" w:rsidRDefault="00B14F8F" w:rsidP="00E32EDC">
            <w:pPr>
              <w:rPr>
                <w:rFonts w:ascii="Arial" w:hAnsi="Arial" w:cs="Arial"/>
                <w:i/>
                <w:sz w:val="24"/>
                <w:szCs w:val="24"/>
              </w:rPr>
            </w:pPr>
          </w:p>
          <w:p w:rsidR="00D3634A" w:rsidRDefault="00D3634A" w:rsidP="00E32EDC">
            <w:pPr>
              <w:rPr>
                <w:rFonts w:ascii="Arial" w:hAnsi="Arial" w:cs="Arial"/>
                <w:i/>
                <w:sz w:val="24"/>
                <w:szCs w:val="24"/>
              </w:rPr>
            </w:pPr>
          </w:p>
          <w:p w:rsidR="00B14F8F" w:rsidRPr="0094130D" w:rsidRDefault="00B14F8F" w:rsidP="00E32EDC">
            <w:pPr>
              <w:rPr>
                <w:rFonts w:ascii="Arial" w:hAnsi="Arial" w:cs="Arial"/>
                <w:i/>
                <w:sz w:val="24"/>
                <w:szCs w:val="24"/>
              </w:rPr>
            </w:pPr>
          </w:p>
        </w:tc>
      </w:tr>
      <w:tr w:rsidR="003A4DA6" w:rsidTr="00D3634A">
        <w:tc>
          <w:tcPr>
            <w:tcW w:w="3632" w:type="dxa"/>
            <w:shd w:val="clear" w:color="auto" w:fill="E2EFD9" w:themeFill="accent6" w:themeFillTint="33"/>
          </w:tcPr>
          <w:p w:rsidR="00346A81" w:rsidRDefault="00D14759" w:rsidP="00E32EDC">
            <w:pPr>
              <w:rPr>
                <w:rFonts w:ascii="Arial" w:hAnsi="Arial" w:cs="Arial"/>
                <w:b/>
                <w:sz w:val="24"/>
                <w:szCs w:val="24"/>
              </w:rPr>
            </w:pPr>
            <w:r>
              <w:rPr>
                <w:rFonts w:ascii="Arial" w:eastAsia="Arial" w:hAnsi="Arial" w:cs="Arial"/>
                <w:b/>
                <w:bCs/>
                <w:sz w:val="24"/>
                <w:szCs w:val="24"/>
                <w:lang w:val="cy-GB"/>
              </w:rPr>
              <w:t>MANYLION O RAN POBL</w:t>
            </w:r>
          </w:p>
          <w:p w:rsidR="00E32EDC" w:rsidRDefault="00D14759" w:rsidP="00E32EDC">
            <w:pPr>
              <w:rPr>
                <w:rFonts w:ascii="Arial" w:hAnsi="Arial" w:cs="Arial"/>
                <w:sz w:val="24"/>
                <w:szCs w:val="24"/>
              </w:rPr>
            </w:pPr>
            <w:r>
              <w:rPr>
                <w:rFonts w:ascii="Arial" w:eastAsia="Arial" w:hAnsi="Arial" w:cs="Arial"/>
                <w:sz w:val="24"/>
                <w:szCs w:val="24"/>
                <w:lang w:val="cy-GB"/>
              </w:rPr>
              <w:t xml:space="preserve">Buddiolwyr y prosiect / gweithgaredd  </w:t>
            </w:r>
          </w:p>
        </w:tc>
        <w:tc>
          <w:tcPr>
            <w:tcW w:w="7283" w:type="dxa"/>
            <w:shd w:val="clear" w:color="auto" w:fill="E2EFD9" w:themeFill="accent6"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Nodwch yma ar gyfer pwy mae eich prosiect / gweithgaredd (ee ystod oedran, y sir maent yn byw ynddi a’u rhyw lle bo’n berthnasol): </w:t>
            </w:r>
          </w:p>
          <w:p w:rsidR="00E32EDC" w:rsidRDefault="00E32EDC" w:rsidP="00E32EDC">
            <w:pPr>
              <w:rPr>
                <w:rFonts w:ascii="Arial" w:hAnsi="Arial" w:cs="Arial"/>
                <w:i/>
                <w:sz w:val="24"/>
                <w:szCs w:val="24"/>
              </w:rPr>
            </w:pPr>
          </w:p>
          <w:p w:rsidR="00E32EDC" w:rsidRPr="0094130D" w:rsidRDefault="00E32EDC" w:rsidP="00E32EDC">
            <w:pPr>
              <w:rPr>
                <w:rFonts w:ascii="Arial" w:hAnsi="Arial" w:cs="Arial"/>
                <w:i/>
                <w:sz w:val="24"/>
                <w:szCs w:val="24"/>
              </w:rPr>
            </w:pPr>
          </w:p>
        </w:tc>
      </w:tr>
      <w:tr w:rsidR="003A4DA6" w:rsidTr="00D3634A">
        <w:tc>
          <w:tcPr>
            <w:tcW w:w="3632" w:type="dxa"/>
            <w:shd w:val="clear" w:color="auto" w:fill="E2EFD9" w:themeFill="accent6" w:themeFillTint="33"/>
          </w:tcPr>
          <w:p w:rsidR="00346A81" w:rsidRDefault="00D14759" w:rsidP="00E32EDC">
            <w:pPr>
              <w:rPr>
                <w:rFonts w:ascii="Arial" w:hAnsi="Arial" w:cs="Arial"/>
                <w:b/>
                <w:sz w:val="24"/>
                <w:szCs w:val="24"/>
              </w:rPr>
            </w:pPr>
            <w:r>
              <w:rPr>
                <w:rFonts w:ascii="Arial" w:eastAsia="Arial" w:hAnsi="Arial" w:cs="Arial"/>
                <w:b/>
                <w:bCs/>
                <w:sz w:val="24"/>
                <w:szCs w:val="24"/>
                <w:lang w:val="cy-GB"/>
              </w:rPr>
              <w:t>MANYLION O RAN POBL</w:t>
            </w:r>
          </w:p>
          <w:p w:rsidR="00E32EDC" w:rsidRPr="00E32EDC" w:rsidRDefault="00D14759" w:rsidP="00E32EDC">
            <w:pPr>
              <w:rPr>
                <w:rFonts w:ascii="Arial" w:hAnsi="Arial" w:cs="Arial"/>
                <w:sz w:val="24"/>
                <w:szCs w:val="24"/>
              </w:rPr>
            </w:pPr>
            <w:r>
              <w:rPr>
                <w:rFonts w:ascii="Arial" w:eastAsia="Arial" w:hAnsi="Arial" w:cs="Arial"/>
                <w:sz w:val="24"/>
                <w:szCs w:val="24"/>
                <w:lang w:val="cy-GB"/>
              </w:rPr>
              <w:t xml:space="preserve">Galw / angen </w:t>
            </w:r>
          </w:p>
        </w:tc>
        <w:tc>
          <w:tcPr>
            <w:tcW w:w="7283" w:type="dxa"/>
            <w:shd w:val="clear" w:color="auto" w:fill="E2EFD9" w:themeFill="accent6" w:themeFillTint="33"/>
          </w:tcPr>
          <w:p w:rsidR="00E32EDC" w:rsidRPr="00E23804" w:rsidRDefault="00D14759" w:rsidP="00E32EDC">
            <w:pPr>
              <w:rPr>
                <w:rFonts w:ascii="Arial" w:hAnsi="Arial" w:cs="Arial"/>
                <w:i/>
                <w:sz w:val="16"/>
                <w:szCs w:val="16"/>
              </w:rPr>
            </w:pPr>
            <w:r>
              <w:rPr>
                <w:rFonts w:ascii="Arial" w:eastAsia="Arial" w:hAnsi="Arial" w:cs="Arial"/>
                <w:i/>
                <w:iCs/>
                <w:sz w:val="24"/>
                <w:szCs w:val="24"/>
                <w:lang w:val="cy-GB"/>
              </w:rPr>
              <w:t xml:space="preserve">Nodwch pam eich bod yn credu bod galw am y prosiect / gweithgaredd : </w:t>
            </w:r>
            <w:r>
              <w:rPr>
                <w:rFonts w:ascii="Arial" w:eastAsia="Arial" w:hAnsi="Arial" w:cs="Arial"/>
                <w:i/>
                <w:iCs/>
                <w:sz w:val="16"/>
                <w:szCs w:val="16"/>
                <w:lang w:val="cy-GB"/>
              </w:rPr>
              <w:t xml:space="preserve">(uchafswm o 300 gair) </w:t>
            </w:r>
          </w:p>
          <w:p w:rsidR="00B14F8F" w:rsidRDefault="00B14F8F" w:rsidP="00E32EDC">
            <w:pPr>
              <w:rPr>
                <w:rFonts w:ascii="Arial" w:hAnsi="Arial" w:cs="Arial"/>
                <w:i/>
                <w:sz w:val="24"/>
                <w:szCs w:val="24"/>
              </w:rPr>
            </w:pPr>
          </w:p>
          <w:p w:rsidR="00D3634A" w:rsidRDefault="00D3634A" w:rsidP="00E32EDC">
            <w:pPr>
              <w:rPr>
                <w:rFonts w:ascii="Arial" w:hAnsi="Arial" w:cs="Arial"/>
                <w:i/>
                <w:sz w:val="24"/>
                <w:szCs w:val="24"/>
              </w:rPr>
            </w:pPr>
          </w:p>
          <w:p w:rsidR="00E32EDC" w:rsidRPr="0094130D" w:rsidRDefault="00E32EDC" w:rsidP="00E32EDC">
            <w:pPr>
              <w:rPr>
                <w:rFonts w:ascii="Arial" w:hAnsi="Arial" w:cs="Arial"/>
                <w:i/>
                <w:sz w:val="24"/>
                <w:szCs w:val="24"/>
              </w:rPr>
            </w:pPr>
          </w:p>
        </w:tc>
      </w:tr>
      <w:tr w:rsidR="003A4DA6" w:rsidTr="00D3634A">
        <w:tc>
          <w:tcPr>
            <w:tcW w:w="3632" w:type="dxa"/>
            <w:shd w:val="clear" w:color="auto" w:fill="E2EFD9" w:themeFill="accent6" w:themeFillTint="33"/>
          </w:tcPr>
          <w:p w:rsidR="00E32EDC" w:rsidRPr="0094130D" w:rsidRDefault="00D14759" w:rsidP="00E32EDC">
            <w:pPr>
              <w:rPr>
                <w:rFonts w:ascii="Arial" w:hAnsi="Arial" w:cs="Arial"/>
                <w:b/>
                <w:sz w:val="24"/>
                <w:szCs w:val="24"/>
              </w:rPr>
            </w:pPr>
            <w:r>
              <w:rPr>
                <w:rFonts w:ascii="Arial" w:eastAsia="Arial" w:hAnsi="Arial" w:cs="Arial"/>
                <w:b/>
                <w:bCs/>
                <w:sz w:val="24"/>
                <w:szCs w:val="24"/>
                <w:lang w:val="cy-GB"/>
              </w:rPr>
              <w:t>MANYLION O RAN POBL</w:t>
            </w:r>
          </w:p>
          <w:p w:rsidR="00E32EDC" w:rsidRDefault="00D14759" w:rsidP="00E32EDC">
            <w:pPr>
              <w:rPr>
                <w:rFonts w:ascii="Arial" w:hAnsi="Arial" w:cs="Arial"/>
                <w:sz w:val="24"/>
                <w:szCs w:val="24"/>
              </w:rPr>
            </w:pPr>
            <w:r>
              <w:rPr>
                <w:rFonts w:ascii="Arial" w:eastAsia="Arial" w:hAnsi="Arial" w:cs="Arial"/>
                <w:sz w:val="24"/>
                <w:szCs w:val="24"/>
                <w:lang w:val="cy-GB"/>
              </w:rPr>
              <w:t xml:space="preserve">Canlyniadau’r prosiect / gweithgaredd </w:t>
            </w:r>
          </w:p>
        </w:tc>
        <w:tc>
          <w:tcPr>
            <w:tcW w:w="7283" w:type="dxa"/>
            <w:shd w:val="clear" w:color="auto" w:fill="E2EFD9" w:themeFill="accent6" w:themeFillTint="33"/>
          </w:tcPr>
          <w:p w:rsidR="00E32EDC" w:rsidRDefault="00D14759" w:rsidP="00E32EDC">
            <w:pPr>
              <w:rPr>
                <w:rFonts w:ascii="Arial" w:hAnsi="Arial" w:cs="Arial"/>
                <w:i/>
                <w:sz w:val="24"/>
                <w:szCs w:val="24"/>
              </w:rPr>
            </w:pPr>
            <w:r>
              <w:rPr>
                <w:rFonts w:ascii="Arial" w:eastAsia="Arial" w:hAnsi="Arial" w:cs="Arial"/>
                <w:i/>
                <w:iCs/>
                <w:sz w:val="24"/>
                <w:szCs w:val="24"/>
                <w:lang w:val="cy-GB"/>
              </w:rPr>
              <w:t xml:space="preserve">Nodwch yma pa wahaniaeth fydd y prosiect / gweithgaredd yn ei wneud i’r unigolion sy’n cael eu cefnogi gan y prosiect / gweithgaredd: </w:t>
            </w:r>
            <w:r>
              <w:rPr>
                <w:rFonts w:ascii="Arial" w:eastAsia="Arial" w:hAnsi="Arial" w:cs="Arial"/>
                <w:i/>
                <w:iCs/>
                <w:sz w:val="16"/>
                <w:szCs w:val="16"/>
                <w:lang w:val="cy-GB"/>
              </w:rPr>
              <w:t xml:space="preserve">(uchafswm o 300 gair) </w:t>
            </w:r>
          </w:p>
          <w:p w:rsidR="00E32EDC" w:rsidRDefault="00E32EDC" w:rsidP="00E32EDC">
            <w:pPr>
              <w:rPr>
                <w:rFonts w:ascii="Arial" w:hAnsi="Arial" w:cs="Arial"/>
                <w:i/>
                <w:sz w:val="24"/>
                <w:szCs w:val="24"/>
              </w:rPr>
            </w:pPr>
          </w:p>
          <w:p w:rsidR="00B14F8F" w:rsidRDefault="00B14F8F" w:rsidP="00E32EDC">
            <w:pPr>
              <w:rPr>
                <w:rFonts w:ascii="Arial" w:hAnsi="Arial" w:cs="Arial"/>
                <w:i/>
                <w:sz w:val="24"/>
                <w:szCs w:val="24"/>
              </w:rPr>
            </w:pPr>
          </w:p>
          <w:p w:rsidR="00E32EDC" w:rsidRPr="0094130D" w:rsidRDefault="00E32EDC" w:rsidP="00E32EDC">
            <w:pPr>
              <w:rPr>
                <w:rFonts w:ascii="Arial" w:hAnsi="Arial" w:cs="Arial"/>
                <w:i/>
                <w:sz w:val="24"/>
                <w:szCs w:val="24"/>
              </w:rPr>
            </w:pPr>
          </w:p>
        </w:tc>
      </w:tr>
      <w:tr w:rsidR="003A4DA6" w:rsidTr="00D3634A">
        <w:tc>
          <w:tcPr>
            <w:tcW w:w="3632" w:type="dxa"/>
            <w:shd w:val="clear" w:color="auto" w:fill="E2EFD9" w:themeFill="accent6" w:themeFillTint="33"/>
          </w:tcPr>
          <w:p w:rsidR="00B14F8F" w:rsidRDefault="00D14759" w:rsidP="00E32EDC">
            <w:pPr>
              <w:rPr>
                <w:rFonts w:ascii="Arial" w:hAnsi="Arial" w:cs="Arial"/>
                <w:b/>
                <w:sz w:val="24"/>
                <w:szCs w:val="24"/>
              </w:rPr>
            </w:pPr>
            <w:r>
              <w:rPr>
                <w:rFonts w:ascii="Arial" w:eastAsia="Arial" w:hAnsi="Arial" w:cs="Arial"/>
                <w:b/>
                <w:bCs/>
                <w:sz w:val="24"/>
                <w:szCs w:val="24"/>
                <w:lang w:val="cy-GB"/>
              </w:rPr>
              <w:t>GWYBODAETH YCHWANEGOL</w:t>
            </w:r>
          </w:p>
        </w:tc>
        <w:tc>
          <w:tcPr>
            <w:tcW w:w="7283" w:type="dxa"/>
            <w:shd w:val="clear" w:color="auto" w:fill="E2EFD9" w:themeFill="accent6" w:themeFillTint="33"/>
          </w:tcPr>
          <w:p w:rsidR="00B14F8F" w:rsidRDefault="00D14759" w:rsidP="00E32EDC">
            <w:pPr>
              <w:rPr>
                <w:rFonts w:ascii="Arial" w:hAnsi="Arial" w:cs="Arial"/>
                <w:i/>
                <w:sz w:val="24"/>
                <w:szCs w:val="24"/>
              </w:rPr>
            </w:pPr>
            <w:r>
              <w:rPr>
                <w:rFonts w:ascii="Arial" w:eastAsia="Arial" w:hAnsi="Arial" w:cs="Arial"/>
                <w:i/>
                <w:iCs/>
                <w:sz w:val="24"/>
                <w:szCs w:val="24"/>
                <w:lang w:val="cy-GB"/>
              </w:rPr>
              <w:t xml:space="preserve">Defnyddiwch y gofod hwn i ddarparu gwybodaeth ychwanegol - gan gynnwys manylion unrhyw sefydliadau partner os yw’n gais ar y cyd: </w:t>
            </w:r>
            <w:r>
              <w:rPr>
                <w:rFonts w:ascii="Arial" w:eastAsia="Arial" w:hAnsi="Arial" w:cs="Arial"/>
                <w:i/>
                <w:iCs/>
                <w:sz w:val="16"/>
                <w:szCs w:val="16"/>
                <w:lang w:val="cy-GB"/>
              </w:rPr>
              <w:t xml:space="preserve">(uchafswm o 300 gair) </w:t>
            </w:r>
          </w:p>
          <w:p w:rsidR="00B14F8F" w:rsidRDefault="00B14F8F" w:rsidP="00E32EDC">
            <w:pPr>
              <w:rPr>
                <w:rFonts w:ascii="Arial" w:hAnsi="Arial" w:cs="Arial"/>
                <w:i/>
                <w:sz w:val="24"/>
                <w:szCs w:val="24"/>
              </w:rPr>
            </w:pPr>
          </w:p>
          <w:p w:rsidR="004722E9" w:rsidRDefault="004722E9" w:rsidP="00E32EDC">
            <w:pPr>
              <w:rPr>
                <w:rFonts w:ascii="Arial" w:hAnsi="Arial" w:cs="Arial"/>
                <w:i/>
                <w:sz w:val="24"/>
                <w:szCs w:val="24"/>
              </w:rPr>
            </w:pPr>
          </w:p>
        </w:tc>
      </w:tr>
      <w:tr w:rsidR="003A4DA6" w:rsidTr="00D3634A">
        <w:tc>
          <w:tcPr>
            <w:tcW w:w="3632" w:type="dxa"/>
            <w:shd w:val="clear" w:color="auto" w:fill="FFF2CC" w:themeFill="accent4" w:themeFillTint="33"/>
          </w:tcPr>
          <w:p w:rsidR="00E32EDC" w:rsidRPr="00E33BC8" w:rsidRDefault="00D14759" w:rsidP="00E32EDC">
            <w:pPr>
              <w:rPr>
                <w:rFonts w:ascii="Arial" w:hAnsi="Arial" w:cs="Arial"/>
                <w:b/>
                <w:sz w:val="24"/>
                <w:szCs w:val="24"/>
              </w:rPr>
            </w:pPr>
            <w:r>
              <w:rPr>
                <w:rFonts w:ascii="Arial" w:eastAsia="Arial" w:hAnsi="Arial" w:cs="Arial"/>
                <w:b/>
                <w:bCs/>
                <w:sz w:val="24"/>
                <w:szCs w:val="24"/>
                <w:lang w:val="cy-GB"/>
              </w:rPr>
              <w:t>LLOFNOD A DYDDIAD</w:t>
            </w:r>
          </w:p>
        </w:tc>
        <w:tc>
          <w:tcPr>
            <w:tcW w:w="7283" w:type="dxa"/>
            <w:shd w:val="clear" w:color="auto" w:fill="FFF2CC" w:themeFill="accent4" w:themeFillTint="33"/>
          </w:tcPr>
          <w:p w:rsidR="00E33BC8" w:rsidRPr="0094130D" w:rsidRDefault="00E33BC8" w:rsidP="00E32EDC">
            <w:pPr>
              <w:rPr>
                <w:rFonts w:ascii="Arial" w:hAnsi="Arial" w:cs="Arial"/>
                <w:i/>
                <w:sz w:val="24"/>
                <w:szCs w:val="24"/>
              </w:rPr>
            </w:pPr>
          </w:p>
        </w:tc>
      </w:tr>
    </w:tbl>
    <w:p w:rsidR="00B16686" w:rsidRPr="00134162" w:rsidRDefault="00B16686" w:rsidP="00D3634A">
      <w:pPr>
        <w:rPr>
          <w:rFonts w:ascii="Arial" w:hAnsi="Arial" w:cs="Arial"/>
        </w:rPr>
      </w:pPr>
    </w:p>
    <w:sectPr w:rsidR="00B16686" w:rsidRPr="00134162" w:rsidSect="00542797">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FE" w:rsidRDefault="004055FE">
      <w:pPr>
        <w:spacing w:after="0" w:line="240" w:lineRule="auto"/>
      </w:pPr>
      <w:r>
        <w:separator/>
      </w:r>
    </w:p>
  </w:endnote>
  <w:endnote w:type="continuationSeparator" w:id="0">
    <w:p w:rsidR="004055FE" w:rsidRDefault="0040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84301"/>
      <w:docPartObj>
        <w:docPartGallery w:val="Page Numbers (Bottom of Page)"/>
        <w:docPartUnique/>
      </w:docPartObj>
    </w:sdtPr>
    <w:sdtEndPr>
      <w:rPr>
        <w:noProof/>
      </w:rPr>
    </w:sdtEndPr>
    <w:sdtContent>
      <w:p w:rsidR="004416EC" w:rsidRDefault="00D14759">
        <w:pPr>
          <w:pStyle w:val="Footer"/>
        </w:pPr>
        <w:r>
          <w:fldChar w:fldCharType="begin"/>
        </w:r>
        <w:r>
          <w:instrText xml:space="preserve"> PAGE   \* MERGEFORMAT </w:instrText>
        </w:r>
        <w:r>
          <w:fldChar w:fldCharType="separate"/>
        </w:r>
        <w:r w:rsidR="00F66C90">
          <w:rPr>
            <w:noProof/>
          </w:rPr>
          <w:t>1</w:t>
        </w:r>
        <w:r>
          <w:rPr>
            <w:noProof/>
          </w:rPr>
          <w:fldChar w:fldCharType="end"/>
        </w:r>
      </w:p>
    </w:sdtContent>
  </w:sdt>
  <w:p w:rsidR="004416EC" w:rsidRDefault="0044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FE" w:rsidRDefault="004055FE">
      <w:pPr>
        <w:spacing w:after="0" w:line="240" w:lineRule="auto"/>
      </w:pPr>
      <w:r>
        <w:separator/>
      </w:r>
    </w:p>
  </w:footnote>
  <w:footnote w:type="continuationSeparator" w:id="0">
    <w:p w:rsidR="004055FE" w:rsidRDefault="00405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A03"/>
    <w:multiLevelType w:val="hybridMultilevel"/>
    <w:tmpl w:val="8C0E82C8"/>
    <w:lvl w:ilvl="0" w:tplc="6212D392">
      <w:start w:val="1"/>
      <w:numFmt w:val="decimal"/>
      <w:lvlText w:val="%1."/>
      <w:lvlJc w:val="left"/>
      <w:pPr>
        <w:ind w:left="360" w:hanging="360"/>
      </w:pPr>
    </w:lvl>
    <w:lvl w:ilvl="1" w:tplc="235839E4" w:tentative="1">
      <w:start w:val="1"/>
      <w:numFmt w:val="lowerLetter"/>
      <w:lvlText w:val="%2."/>
      <w:lvlJc w:val="left"/>
      <w:pPr>
        <w:ind w:left="1080" w:hanging="360"/>
      </w:pPr>
    </w:lvl>
    <w:lvl w:ilvl="2" w:tplc="6FC6701A" w:tentative="1">
      <w:start w:val="1"/>
      <w:numFmt w:val="lowerRoman"/>
      <w:lvlText w:val="%3."/>
      <w:lvlJc w:val="right"/>
      <w:pPr>
        <w:ind w:left="1800" w:hanging="180"/>
      </w:pPr>
    </w:lvl>
    <w:lvl w:ilvl="3" w:tplc="0BD2FD46" w:tentative="1">
      <w:start w:val="1"/>
      <w:numFmt w:val="decimal"/>
      <w:lvlText w:val="%4."/>
      <w:lvlJc w:val="left"/>
      <w:pPr>
        <w:ind w:left="2520" w:hanging="360"/>
      </w:pPr>
    </w:lvl>
    <w:lvl w:ilvl="4" w:tplc="007046C4" w:tentative="1">
      <w:start w:val="1"/>
      <w:numFmt w:val="lowerLetter"/>
      <w:lvlText w:val="%5."/>
      <w:lvlJc w:val="left"/>
      <w:pPr>
        <w:ind w:left="3240" w:hanging="360"/>
      </w:pPr>
    </w:lvl>
    <w:lvl w:ilvl="5" w:tplc="4D66B974" w:tentative="1">
      <w:start w:val="1"/>
      <w:numFmt w:val="lowerRoman"/>
      <w:lvlText w:val="%6."/>
      <w:lvlJc w:val="right"/>
      <w:pPr>
        <w:ind w:left="3960" w:hanging="180"/>
      </w:pPr>
    </w:lvl>
    <w:lvl w:ilvl="6" w:tplc="18DAAFC8" w:tentative="1">
      <w:start w:val="1"/>
      <w:numFmt w:val="decimal"/>
      <w:lvlText w:val="%7."/>
      <w:lvlJc w:val="left"/>
      <w:pPr>
        <w:ind w:left="4680" w:hanging="360"/>
      </w:pPr>
    </w:lvl>
    <w:lvl w:ilvl="7" w:tplc="FF121730" w:tentative="1">
      <w:start w:val="1"/>
      <w:numFmt w:val="lowerLetter"/>
      <w:lvlText w:val="%8."/>
      <w:lvlJc w:val="left"/>
      <w:pPr>
        <w:ind w:left="5400" w:hanging="360"/>
      </w:pPr>
    </w:lvl>
    <w:lvl w:ilvl="8" w:tplc="E7EC0872" w:tentative="1">
      <w:start w:val="1"/>
      <w:numFmt w:val="lowerRoman"/>
      <w:lvlText w:val="%9."/>
      <w:lvlJc w:val="right"/>
      <w:pPr>
        <w:ind w:left="6120" w:hanging="180"/>
      </w:pPr>
    </w:lvl>
  </w:abstractNum>
  <w:abstractNum w:abstractNumId="1" w15:restartNumberingAfterBreak="0">
    <w:nsid w:val="01850249"/>
    <w:multiLevelType w:val="hybridMultilevel"/>
    <w:tmpl w:val="8E640024"/>
    <w:lvl w:ilvl="0" w:tplc="A2F886F8">
      <w:start w:val="1"/>
      <w:numFmt w:val="bullet"/>
      <w:lvlText w:val=""/>
      <w:lvlJc w:val="left"/>
      <w:pPr>
        <w:ind w:left="720" w:hanging="360"/>
      </w:pPr>
      <w:rPr>
        <w:rFonts w:ascii="Symbol" w:hAnsi="Symbol" w:hint="default"/>
      </w:rPr>
    </w:lvl>
    <w:lvl w:ilvl="1" w:tplc="49C09742" w:tentative="1">
      <w:start w:val="1"/>
      <w:numFmt w:val="bullet"/>
      <w:lvlText w:val="o"/>
      <w:lvlJc w:val="left"/>
      <w:pPr>
        <w:ind w:left="1440" w:hanging="360"/>
      </w:pPr>
      <w:rPr>
        <w:rFonts w:ascii="Courier New" w:hAnsi="Courier New" w:cs="Courier New" w:hint="default"/>
      </w:rPr>
    </w:lvl>
    <w:lvl w:ilvl="2" w:tplc="5C5E18E4" w:tentative="1">
      <w:start w:val="1"/>
      <w:numFmt w:val="bullet"/>
      <w:lvlText w:val=""/>
      <w:lvlJc w:val="left"/>
      <w:pPr>
        <w:ind w:left="2160" w:hanging="360"/>
      </w:pPr>
      <w:rPr>
        <w:rFonts w:ascii="Wingdings" w:hAnsi="Wingdings" w:hint="default"/>
      </w:rPr>
    </w:lvl>
    <w:lvl w:ilvl="3" w:tplc="3050C1D4" w:tentative="1">
      <w:start w:val="1"/>
      <w:numFmt w:val="bullet"/>
      <w:lvlText w:val=""/>
      <w:lvlJc w:val="left"/>
      <w:pPr>
        <w:ind w:left="2880" w:hanging="360"/>
      </w:pPr>
      <w:rPr>
        <w:rFonts w:ascii="Symbol" w:hAnsi="Symbol" w:hint="default"/>
      </w:rPr>
    </w:lvl>
    <w:lvl w:ilvl="4" w:tplc="664AA3AE" w:tentative="1">
      <w:start w:val="1"/>
      <w:numFmt w:val="bullet"/>
      <w:lvlText w:val="o"/>
      <w:lvlJc w:val="left"/>
      <w:pPr>
        <w:ind w:left="3600" w:hanging="360"/>
      </w:pPr>
      <w:rPr>
        <w:rFonts w:ascii="Courier New" w:hAnsi="Courier New" w:cs="Courier New" w:hint="default"/>
      </w:rPr>
    </w:lvl>
    <w:lvl w:ilvl="5" w:tplc="ED1E2684" w:tentative="1">
      <w:start w:val="1"/>
      <w:numFmt w:val="bullet"/>
      <w:lvlText w:val=""/>
      <w:lvlJc w:val="left"/>
      <w:pPr>
        <w:ind w:left="4320" w:hanging="360"/>
      </w:pPr>
      <w:rPr>
        <w:rFonts w:ascii="Wingdings" w:hAnsi="Wingdings" w:hint="default"/>
      </w:rPr>
    </w:lvl>
    <w:lvl w:ilvl="6" w:tplc="DA3CAA5C" w:tentative="1">
      <w:start w:val="1"/>
      <w:numFmt w:val="bullet"/>
      <w:lvlText w:val=""/>
      <w:lvlJc w:val="left"/>
      <w:pPr>
        <w:ind w:left="5040" w:hanging="360"/>
      </w:pPr>
      <w:rPr>
        <w:rFonts w:ascii="Symbol" w:hAnsi="Symbol" w:hint="default"/>
      </w:rPr>
    </w:lvl>
    <w:lvl w:ilvl="7" w:tplc="2C401182" w:tentative="1">
      <w:start w:val="1"/>
      <w:numFmt w:val="bullet"/>
      <w:lvlText w:val="o"/>
      <w:lvlJc w:val="left"/>
      <w:pPr>
        <w:ind w:left="5760" w:hanging="360"/>
      </w:pPr>
      <w:rPr>
        <w:rFonts w:ascii="Courier New" w:hAnsi="Courier New" w:cs="Courier New" w:hint="default"/>
      </w:rPr>
    </w:lvl>
    <w:lvl w:ilvl="8" w:tplc="118C746E" w:tentative="1">
      <w:start w:val="1"/>
      <w:numFmt w:val="bullet"/>
      <w:lvlText w:val=""/>
      <w:lvlJc w:val="left"/>
      <w:pPr>
        <w:ind w:left="6480" w:hanging="360"/>
      </w:pPr>
      <w:rPr>
        <w:rFonts w:ascii="Wingdings" w:hAnsi="Wingdings" w:hint="default"/>
      </w:rPr>
    </w:lvl>
  </w:abstractNum>
  <w:abstractNum w:abstractNumId="2" w15:restartNumberingAfterBreak="0">
    <w:nsid w:val="02AE0296"/>
    <w:multiLevelType w:val="hybridMultilevel"/>
    <w:tmpl w:val="BD76D69E"/>
    <w:lvl w:ilvl="0" w:tplc="924E3E0A">
      <w:start w:val="1"/>
      <w:numFmt w:val="bullet"/>
      <w:lvlText w:val=""/>
      <w:lvlJc w:val="left"/>
      <w:pPr>
        <w:ind w:left="360" w:hanging="360"/>
      </w:pPr>
      <w:rPr>
        <w:rFonts w:ascii="Symbol" w:hAnsi="Symbol" w:hint="default"/>
      </w:rPr>
    </w:lvl>
    <w:lvl w:ilvl="1" w:tplc="89144234" w:tentative="1">
      <w:start w:val="1"/>
      <w:numFmt w:val="bullet"/>
      <w:lvlText w:val="o"/>
      <w:lvlJc w:val="left"/>
      <w:pPr>
        <w:ind w:left="1080" w:hanging="360"/>
      </w:pPr>
      <w:rPr>
        <w:rFonts w:ascii="Courier New" w:hAnsi="Courier New" w:cs="Courier New" w:hint="default"/>
      </w:rPr>
    </w:lvl>
    <w:lvl w:ilvl="2" w:tplc="52B0BF04" w:tentative="1">
      <w:start w:val="1"/>
      <w:numFmt w:val="bullet"/>
      <w:lvlText w:val=""/>
      <w:lvlJc w:val="left"/>
      <w:pPr>
        <w:ind w:left="1800" w:hanging="360"/>
      </w:pPr>
      <w:rPr>
        <w:rFonts w:ascii="Wingdings" w:hAnsi="Wingdings" w:hint="default"/>
      </w:rPr>
    </w:lvl>
    <w:lvl w:ilvl="3" w:tplc="A02AF584" w:tentative="1">
      <w:start w:val="1"/>
      <w:numFmt w:val="bullet"/>
      <w:lvlText w:val=""/>
      <w:lvlJc w:val="left"/>
      <w:pPr>
        <w:ind w:left="2520" w:hanging="360"/>
      </w:pPr>
      <w:rPr>
        <w:rFonts w:ascii="Symbol" w:hAnsi="Symbol" w:hint="default"/>
      </w:rPr>
    </w:lvl>
    <w:lvl w:ilvl="4" w:tplc="4C2E09C4" w:tentative="1">
      <w:start w:val="1"/>
      <w:numFmt w:val="bullet"/>
      <w:lvlText w:val="o"/>
      <w:lvlJc w:val="left"/>
      <w:pPr>
        <w:ind w:left="3240" w:hanging="360"/>
      </w:pPr>
      <w:rPr>
        <w:rFonts w:ascii="Courier New" w:hAnsi="Courier New" w:cs="Courier New" w:hint="default"/>
      </w:rPr>
    </w:lvl>
    <w:lvl w:ilvl="5" w:tplc="FE744C0C" w:tentative="1">
      <w:start w:val="1"/>
      <w:numFmt w:val="bullet"/>
      <w:lvlText w:val=""/>
      <w:lvlJc w:val="left"/>
      <w:pPr>
        <w:ind w:left="3960" w:hanging="360"/>
      </w:pPr>
      <w:rPr>
        <w:rFonts w:ascii="Wingdings" w:hAnsi="Wingdings" w:hint="default"/>
      </w:rPr>
    </w:lvl>
    <w:lvl w:ilvl="6" w:tplc="DEB2ECCA" w:tentative="1">
      <w:start w:val="1"/>
      <w:numFmt w:val="bullet"/>
      <w:lvlText w:val=""/>
      <w:lvlJc w:val="left"/>
      <w:pPr>
        <w:ind w:left="4680" w:hanging="360"/>
      </w:pPr>
      <w:rPr>
        <w:rFonts w:ascii="Symbol" w:hAnsi="Symbol" w:hint="default"/>
      </w:rPr>
    </w:lvl>
    <w:lvl w:ilvl="7" w:tplc="BC242754" w:tentative="1">
      <w:start w:val="1"/>
      <w:numFmt w:val="bullet"/>
      <w:lvlText w:val="o"/>
      <w:lvlJc w:val="left"/>
      <w:pPr>
        <w:ind w:left="5400" w:hanging="360"/>
      </w:pPr>
      <w:rPr>
        <w:rFonts w:ascii="Courier New" w:hAnsi="Courier New" w:cs="Courier New" w:hint="default"/>
      </w:rPr>
    </w:lvl>
    <w:lvl w:ilvl="8" w:tplc="32A8BE02" w:tentative="1">
      <w:start w:val="1"/>
      <w:numFmt w:val="bullet"/>
      <w:lvlText w:val=""/>
      <w:lvlJc w:val="left"/>
      <w:pPr>
        <w:ind w:left="6120" w:hanging="360"/>
      </w:pPr>
      <w:rPr>
        <w:rFonts w:ascii="Wingdings" w:hAnsi="Wingdings" w:hint="default"/>
      </w:rPr>
    </w:lvl>
  </w:abstractNum>
  <w:abstractNum w:abstractNumId="3" w15:restartNumberingAfterBreak="0">
    <w:nsid w:val="08071848"/>
    <w:multiLevelType w:val="hybridMultilevel"/>
    <w:tmpl w:val="FC2480A8"/>
    <w:lvl w:ilvl="0" w:tplc="4AE6D036">
      <w:start w:val="1"/>
      <w:numFmt w:val="decimal"/>
      <w:lvlText w:val="%1."/>
      <w:lvlJc w:val="left"/>
      <w:pPr>
        <w:ind w:left="720" w:hanging="360"/>
      </w:pPr>
      <w:rPr>
        <w:rFonts w:hint="default"/>
        <w:b/>
      </w:rPr>
    </w:lvl>
    <w:lvl w:ilvl="1" w:tplc="2372173A" w:tentative="1">
      <w:start w:val="1"/>
      <w:numFmt w:val="lowerLetter"/>
      <w:lvlText w:val="%2."/>
      <w:lvlJc w:val="left"/>
      <w:pPr>
        <w:ind w:left="1440" w:hanging="360"/>
      </w:pPr>
    </w:lvl>
    <w:lvl w:ilvl="2" w:tplc="86587AEA" w:tentative="1">
      <w:start w:val="1"/>
      <w:numFmt w:val="lowerRoman"/>
      <w:lvlText w:val="%3."/>
      <w:lvlJc w:val="right"/>
      <w:pPr>
        <w:ind w:left="2160" w:hanging="180"/>
      </w:pPr>
    </w:lvl>
    <w:lvl w:ilvl="3" w:tplc="FA16A4F2" w:tentative="1">
      <w:start w:val="1"/>
      <w:numFmt w:val="decimal"/>
      <w:lvlText w:val="%4."/>
      <w:lvlJc w:val="left"/>
      <w:pPr>
        <w:ind w:left="2880" w:hanging="360"/>
      </w:pPr>
    </w:lvl>
    <w:lvl w:ilvl="4" w:tplc="48A40C08" w:tentative="1">
      <w:start w:val="1"/>
      <w:numFmt w:val="lowerLetter"/>
      <w:lvlText w:val="%5."/>
      <w:lvlJc w:val="left"/>
      <w:pPr>
        <w:ind w:left="3600" w:hanging="360"/>
      </w:pPr>
    </w:lvl>
    <w:lvl w:ilvl="5" w:tplc="F6F4B148" w:tentative="1">
      <w:start w:val="1"/>
      <w:numFmt w:val="lowerRoman"/>
      <w:lvlText w:val="%6."/>
      <w:lvlJc w:val="right"/>
      <w:pPr>
        <w:ind w:left="4320" w:hanging="180"/>
      </w:pPr>
    </w:lvl>
    <w:lvl w:ilvl="6" w:tplc="B9AC8772" w:tentative="1">
      <w:start w:val="1"/>
      <w:numFmt w:val="decimal"/>
      <w:lvlText w:val="%7."/>
      <w:lvlJc w:val="left"/>
      <w:pPr>
        <w:ind w:left="5040" w:hanging="360"/>
      </w:pPr>
    </w:lvl>
    <w:lvl w:ilvl="7" w:tplc="A6A20442" w:tentative="1">
      <w:start w:val="1"/>
      <w:numFmt w:val="lowerLetter"/>
      <w:lvlText w:val="%8."/>
      <w:lvlJc w:val="left"/>
      <w:pPr>
        <w:ind w:left="5760" w:hanging="360"/>
      </w:pPr>
    </w:lvl>
    <w:lvl w:ilvl="8" w:tplc="DA28BB12" w:tentative="1">
      <w:start w:val="1"/>
      <w:numFmt w:val="lowerRoman"/>
      <w:lvlText w:val="%9."/>
      <w:lvlJc w:val="right"/>
      <w:pPr>
        <w:ind w:left="6480" w:hanging="180"/>
      </w:pPr>
    </w:lvl>
  </w:abstractNum>
  <w:abstractNum w:abstractNumId="4" w15:restartNumberingAfterBreak="0">
    <w:nsid w:val="130848BA"/>
    <w:multiLevelType w:val="hybridMultilevel"/>
    <w:tmpl w:val="BC8E0AF8"/>
    <w:lvl w:ilvl="0" w:tplc="114E3122">
      <w:start w:val="1"/>
      <w:numFmt w:val="bullet"/>
      <w:lvlText w:val=""/>
      <w:lvlJc w:val="left"/>
      <w:pPr>
        <w:ind w:left="360" w:hanging="360"/>
      </w:pPr>
      <w:rPr>
        <w:rFonts w:ascii="Symbol" w:hAnsi="Symbol" w:hint="default"/>
        <w:color w:val="auto"/>
      </w:rPr>
    </w:lvl>
    <w:lvl w:ilvl="1" w:tplc="646266E4" w:tentative="1">
      <w:start w:val="1"/>
      <w:numFmt w:val="bullet"/>
      <w:lvlText w:val="o"/>
      <w:lvlJc w:val="left"/>
      <w:pPr>
        <w:ind w:left="1080" w:hanging="360"/>
      </w:pPr>
      <w:rPr>
        <w:rFonts w:ascii="Courier New" w:hAnsi="Courier New" w:cs="Courier New" w:hint="default"/>
      </w:rPr>
    </w:lvl>
    <w:lvl w:ilvl="2" w:tplc="A3185E9C" w:tentative="1">
      <w:start w:val="1"/>
      <w:numFmt w:val="bullet"/>
      <w:lvlText w:val=""/>
      <w:lvlJc w:val="left"/>
      <w:pPr>
        <w:ind w:left="1800" w:hanging="360"/>
      </w:pPr>
      <w:rPr>
        <w:rFonts w:ascii="Wingdings" w:hAnsi="Wingdings" w:hint="default"/>
      </w:rPr>
    </w:lvl>
    <w:lvl w:ilvl="3" w:tplc="14985A4A" w:tentative="1">
      <w:start w:val="1"/>
      <w:numFmt w:val="bullet"/>
      <w:lvlText w:val=""/>
      <w:lvlJc w:val="left"/>
      <w:pPr>
        <w:ind w:left="2520" w:hanging="360"/>
      </w:pPr>
      <w:rPr>
        <w:rFonts w:ascii="Symbol" w:hAnsi="Symbol" w:hint="default"/>
      </w:rPr>
    </w:lvl>
    <w:lvl w:ilvl="4" w:tplc="43163338" w:tentative="1">
      <w:start w:val="1"/>
      <w:numFmt w:val="bullet"/>
      <w:lvlText w:val="o"/>
      <w:lvlJc w:val="left"/>
      <w:pPr>
        <w:ind w:left="3240" w:hanging="360"/>
      </w:pPr>
      <w:rPr>
        <w:rFonts w:ascii="Courier New" w:hAnsi="Courier New" w:cs="Courier New" w:hint="default"/>
      </w:rPr>
    </w:lvl>
    <w:lvl w:ilvl="5" w:tplc="4E44EE7A" w:tentative="1">
      <w:start w:val="1"/>
      <w:numFmt w:val="bullet"/>
      <w:lvlText w:val=""/>
      <w:lvlJc w:val="left"/>
      <w:pPr>
        <w:ind w:left="3960" w:hanging="360"/>
      </w:pPr>
      <w:rPr>
        <w:rFonts w:ascii="Wingdings" w:hAnsi="Wingdings" w:hint="default"/>
      </w:rPr>
    </w:lvl>
    <w:lvl w:ilvl="6" w:tplc="77A09DB6" w:tentative="1">
      <w:start w:val="1"/>
      <w:numFmt w:val="bullet"/>
      <w:lvlText w:val=""/>
      <w:lvlJc w:val="left"/>
      <w:pPr>
        <w:ind w:left="4680" w:hanging="360"/>
      </w:pPr>
      <w:rPr>
        <w:rFonts w:ascii="Symbol" w:hAnsi="Symbol" w:hint="default"/>
      </w:rPr>
    </w:lvl>
    <w:lvl w:ilvl="7" w:tplc="DA8607CC" w:tentative="1">
      <w:start w:val="1"/>
      <w:numFmt w:val="bullet"/>
      <w:lvlText w:val="o"/>
      <w:lvlJc w:val="left"/>
      <w:pPr>
        <w:ind w:left="5400" w:hanging="360"/>
      </w:pPr>
      <w:rPr>
        <w:rFonts w:ascii="Courier New" w:hAnsi="Courier New" w:cs="Courier New" w:hint="default"/>
      </w:rPr>
    </w:lvl>
    <w:lvl w:ilvl="8" w:tplc="77183F28" w:tentative="1">
      <w:start w:val="1"/>
      <w:numFmt w:val="bullet"/>
      <w:lvlText w:val=""/>
      <w:lvlJc w:val="left"/>
      <w:pPr>
        <w:ind w:left="6120" w:hanging="360"/>
      </w:pPr>
      <w:rPr>
        <w:rFonts w:ascii="Wingdings" w:hAnsi="Wingdings" w:hint="default"/>
      </w:rPr>
    </w:lvl>
  </w:abstractNum>
  <w:abstractNum w:abstractNumId="5" w15:restartNumberingAfterBreak="0">
    <w:nsid w:val="1A1969B7"/>
    <w:multiLevelType w:val="hybridMultilevel"/>
    <w:tmpl w:val="BB8EC790"/>
    <w:lvl w:ilvl="0" w:tplc="503A20D2">
      <w:start w:val="1"/>
      <w:numFmt w:val="bullet"/>
      <w:lvlText w:val=""/>
      <w:lvlJc w:val="left"/>
      <w:pPr>
        <w:ind w:left="360" w:hanging="360"/>
      </w:pPr>
      <w:rPr>
        <w:rFonts w:ascii="Wingdings" w:hAnsi="Wingdings" w:hint="default"/>
      </w:rPr>
    </w:lvl>
    <w:lvl w:ilvl="1" w:tplc="79648684" w:tentative="1">
      <w:start w:val="1"/>
      <w:numFmt w:val="bullet"/>
      <w:lvlText w:val="o"/>
      <w:lvlJc w:val="left"/>
      <w:pPr>
        <w:ind w:left="1080" w:hanging="360"/>
      </w:pPr>
      <w:rPr>
        <w:rFonts w:ascii="Courier New" w:hAnsi="Courier New" w:cs="Courier New" w:hint="default"/>
      </w:rPr>
    </w:lvl>
    <w:lvl w:ilvl="2" w:tplc="D9BEDA1E" w:tentative="1">
      <w:start w:val="1"/>
      <w:numFmt w:val="bullet"/>
      <w:lvlText w:val=""/>
      <w:lvlJc w:val="left"/>
      <w:pPr>
        <w:ind w:left="1800" w:hanging="360"/>
      </w:pPr>
      <w:rPr>
        <w:rFonts w:ascii="Wingdings" w:hAnsi="Wingdings" w:hint="default"/>
      </w:rPr>
    </w:lvl>
    <w:lvl w:ilvl="3" w:tplc="71AE9692" w:tentative="1">
      <w:start w:val="1"/>
      <w:numFmt w:val="bullet"/>
      <w:lvlText w:val=""/>
      <w:lvlJc w:val="left"/>
      <w:pPr>
        <w:ind w:left="2520" w:hanging="360"/>
      </w:pPr>
      <w:rPr>
        <w:rFonts w:ascii="Symbol" w:hAnsi="Symbol" w:hint="default"/>
      </w:rPr>
    </w:lvl>
    <w:lvl w:ilvl="4" w:tplc="0A1C3DAE" w:tentative="1">
      <w:start w:val="1"/>
      <w:numFmt w:val="bullet"/>
      <w:lvlText w:val="o"/>
      <w:lvlJc w:val="left"/>
      <w:pPr>
        <w:ind w:left="3240" w:hanging="360"/>
      </w:pPr>
      <w:rPr>
        <w:rFonts w:ascii="Courier New" w:hAnsi="Courier New" w:cs="Courier New" w:hint="default"/>
      </w:rPr>
    </w:lvl>
    <w:lvl w:ilvl="5" w:tplc="97181BD6" w:tentative="1">
      <w:start w:val="1"/>
      <w:numFmt w:val="bullet"/>
      <w:lvlText w:val=""/>
      <w:lvlJc w:val="left"/>
      <w:pPr>
        <w:ind w:left="3960" w:hanging="360"/>
      </w:pPr>
      <w:rPr>
        <w:rFonts w:ascii="Wingdings" w:hAnsi="Wingdings" w:hint="default"/>
      </w:rPr>
    </w:lvl>
    <w:lvl w:ilvl="6" w:tplc="385EFF00" w:tentative="1">
      <w:start w:val="1"/>
      <w:numFmt w:val="bullet"/>
      <w:lvlText w:val=""/>
      <w:lvlJc w:val="left"/>
      <w:pPr>
        <w:ind w:left="4680" w:hanging="360"/>
      </w:pPr>
      <w:rPr>
        <w:rFonts w:ascii="Symbol" w:hAnsi="Symbol" w:hint="default"/>
      </w:rPr>
    </w:lvl>
    <w:lvl w:ilvl="7" w:tplc="485ED02A" w:tentative="1">
      <w:start w:val="1"/>
      <w:numFmt w:val="bullet"/>
      <w:lvlText w:val="o"/>
      <w:lvlJc w:val="left"/>
      <w:pPr>
        <w:ind w:left="5400" w:hanging="360"/>
      </w:pPr>
      <w:rPr>
        <w:rFonts w:ascii="Courier New" w:hAnsi="Courier New" w:cs="Courier New" w:hint="default"/>
      </w:rPr>
    </w:lvl>
    <w:lvl w:ilvl="8" w:tplc="9B0CAC06" w:tentative="1">
      <w:start w:val="1"/>
      <w:numFmt w:val="bullet"/>
      <w:lvlText w:val=""/>
      <w:lvlJc w:val="left"/>
      <w:pPr>
        <w:ind w:left="6120" w:hanging="360"/>
      </w:pPr>
      <w:rPr>
        <w:rFonts w:ascii="Wingdings" w:hAnsi="Wingdings" w:hint="default"/>
      </w:rPr>
    </w:lvl>
  </w:abstractNum>
  <w:abstractNum w:abstractNumId="6" w15:restartNumberingAfterBreak="0">
    <w:nsid w:val="1C8F4BD9"/>
    <w:multiLevelType w:val="hybridMultilevel"/>
    <w:tmpl w:val="1450BF9A"/>
    <w:lvl w:ilvl="0" w:tplc="882ECCE6">
      <w:start w:val="1"/>
      <w:numFmt w:val="bullet"/>
      <w:lvlText w:val=""/>
      <w:lvlJc w:val="left"/>
      <w:pPr>
        <w:ind w:left="720" w:hanging="360"/>
      </w:pPr>
      <w:rPr>
        <w:rFonts w:ascii="Wingdings" w:hAnsi="Wingdings" w:hint="default"/>
      </w:rPr>
    </w:lvl>
    <w:lvl w:ilvl="1" w:tplc="2858176C" w:tentative="1">
      <w:start w:val="1"/>
      <w:numFmt w:val="bullet"/>
      <w:lvlText w:val="o"/>
      <w:lvlJc w:val="left"/>
      <w:pPr>
        <w:ind w:left="1440" w:hanging="360"/>
      </w:pPr>
      <w:rPr>
        <w:rFonts w:ascii="Courier New" w:hAnsi="Courier New" w:cs="Courier New" w:hint="default"/>
      </w:rPr>
    </w:lvl>
    <w:lvl w:ilvl="2" w:tplc="D3143C1A" w:tentative="1">
      <w:start w:val="1"/>
      <w:numFmt w:val="bullet"/>
      <w:lvlText w:val=""/>
      <w:lvlJc w:val="left"/>
      <w:pPr>
        <w:ind w:left="2160" w:hanging="360"/>
      </w:pPr>
      <w:rPr>
        <w:rFonts w:ascii="Wingdings" w:hAnsi="Wingdings" w:hint="default"/>
      </w:rPr>
    </w:lvl>
    <w:lvl w:ilvl="3" w:tplc="416AEEBA" w:tentative="1">
      <w:start w:val="1"/>
      <w:numFmt w:val="bullet"/>
      <w:lvlText w:val=""/>
      <w:lvlJc w:val="left"/>
      <w:pPr>
        <w:ind w:left="2880" w:hanging="360"/>
      </w:pPr>
      <w:rPr>
        <w:rFonts w:ascii="Symbol" w:hAnsi="Symbol" w:hint="default"/>
      </w:rPr>
    </w:lvl>
    <w:lvl w:ilvl="4" w:tplc="F19A6284" w:tentative="1">
      <w:start w:val="1"/>
      <w:numFmt w:val="bullet"/>
      <w:lvlText w:val="o"/>
      <w:lvlJc w:val="left"/>
      <w:pPr>
        <w:ind w:left="3600" w:hanging="360"/>
      </w:pPr>
      <w:rPr>
        <w:rFonts w:ascii="Courier New" w:hAnsi="Courier New" w:cs="Courier New" w:hint="default"/>
      </w:rPr>
    </w:lvl>
    <w:lvl w:ilvl="5" w:tplc="FAF8C574" w:tentative="1">
      <w:start w:val="1"/>
      <w:numFmt w:val="bullet"/>
      <w:lvlText w:val=""/>
      <w:lvlJc w:val="left"/>
      <w:pPr>
        <w:ind w:left="4320" w:hanging="360"/>
      </w:pPr>
      <w:rPr>
        <w:rFonts w:ascii="Wingdings" w:hAnsi="Wingdings" w:hint="default"/>
      </w:rPr>
    </w:lvl>
    <w:lvl w:ilvl="6" w:tplc="73EC961C" w:tentative="1">
      <w:start w:val="1"/>
      <w:numFmt w:val="bullet"/>
      <w:lvlText w:val=""/>
      <w:lvlJc w:val="left"/>
      <w:pPr>
        <w:ind w:left="5040" w:hanging="360"/>
      </w:pPr>
      <w:rPr>
        <w:rFonts w:ascii="Symbol" w:hAnsi="Symbol" w:hint="default"/>
      </w:rPr>
    </w:lvl>
    <w:lvl w:ilvl="7" w:tplc="58981EB8" w:tentative="1">
      <w:start w:val="1"/>
      <w:numFmt w:val="bullet"/>
      <w:lvlText w:val="o"/>
      <w:lvlJc w:val="left"/>
      <w:pPr>
        <w:ind w:left="5760" w:hanging="360"/>
      </w:pPr>
      <w:rPr>
        <w:rFonts w:ascii="Courier New" w:hAnsi="Courier New" w:cs="Courier New" w:hint="default"/>
      </w:rPr>
    </w:lvl>
    <w:lvl w:ilvl="8" w:tplc="F7366D70" w:tentative="1">
      <w:start w:val="1"/>
      <w:numFmt w:val="bullet"/>
      <w:lvlText w:val=""/>
      <w:lvlJc w:val="left"/>
      <w:pPr>
        <w:ind w:left="6480" w:hanging="360"/>
      </w:pPr>
      <w:rPr>
        <w:rFonts w:ascii="Wingdings" w:hAnsi="Wingdings" w:hint="default"/>
      </w:rPr>
    </w:lvl>
  </w:abstractNum>
  <w:abstractNum w:abstractNumId="7" w15:restartNumberingAfterBreak="0">
    <w:nsid w:val="2171367B"/>
    <w:multiLevelType w:val="hybridMultilevel"/>
    <w:tmpl w:val="711A7F8A"/>
    <w:lvl w:ilvl="0" w:tplc="7A92C49E">
      <w:start w:val="1"/>
      <w:numFmt w:val="bullet"/>
      <w:lvlText w:val=""/>
      <w:lvlJc w:val="left"/>
      <w:pPr>
        <w:ind w:left="360" w:hanging="360"/>
      </w:pPr>
      <w:rPr>
        <w:rFonts w:ascii="Symbol" w:hAnsi="Symbol" w:hint="default"/>
      </w:rPr>
    </w:lvl>
    <w:lvl w:ilvl="1" w:tplc="658AB614" w:tentative="1">
      <w:start w:val="1"/>
      <w:numFmt w:val="bullet"/>
      <w:lvlText w:val="o"/>
      <w:lvlJc w:val="left"/>
      <w:pPr>
        <w:ind w:left="1080" w:hanging="360"/>
      </w:pPr>
      <w:rPr>
        <w:rFonts w:ascii="Courier New" w:hAnsi="Courier New" w:cs="Courier New" w:hint="default"/>
      </w:rPr>
    </w:lvl>
    <w:lvl w:ilvl="2" w:tplc="8F5666D4" w:tentative="1">
      <w:start w:val="1"/>
      <w:numFmt w:val="bullet"/>
      <w:lvlText w:val=""/>
      <w:lvlJc w:val="left"/>
      <w:pPr>
        <w:ind w:left="1800" w:hanging="360"/>
      </w:pPr>
      <w:rPr>
        <w:rFonts w:ascii="Wingdings" w:hAnsi="Wingdings" w:hint="default"/>
      </w:rPr>
    </w:lvl>
    <w:lvl w:ilvl="3" w:tplc="2C94B348" w:tentative="1">
      <w:start w:val="1"/>
      <w:numFmt w:val="bullet"/>
      <w:lvlText w:val=""/>
      <w:lvlJc w:val="left"/>
      <w:pPr>
        <w:ind w:left="2520" w:hanging="360"/>
      </w:pPr>
      <w:rPr>
        <w:rFonts w:ascii="Symbol" w:hAnsi="Symbol" w:hint="default"/>
      </w:rPr>
    </w:lvl>
    <w:lvl w:ilvl="4" w:tplc="460E1CF0" w:tentative="1">
      <w:start w:val="1"/>
      <w:numFmt w:val="bullet"/>
      <w:lvlText w:val="o"/>
      <w:lvlJc w:val="left"/>
      <w:pPr>
        <w:ind w:left="3240" w:hanging="360"/>
      </w:pPr>
      <w:rPr>
        <w:rFonts w:ascii="Courier New" w:hAnsi="Courier New" w:cs="Courier New" w:hint="default"/>
      </w:rPr>
    </w:lvl>
    <w:lvl w:ilvl="5" w:tplc="A8928164" w:tentative="1">
      <w:start w:val="1"/>
      <w:numFmt w:val="bullet"/>
      <w:lvlText w:val=""/>
      <w:lvlJc w:val="left"/>
      <w:pPr>
        <w:ind w:left="3960" w:hanging="360"/>
      </w:pPr>
      <w:rPr>
        <w:rFonts w:ascii="Wingdings" w:hAnsi="Wingdings" w:hint="default"/>
      </w:rPr>
    </w:lvl>
    <w:lvl w:ilvl="6" w:tplc="52B8DE46" w:tentative="1">
      <w:start w:val="1"/>
      <w:numFmt w:val="bullet"/>
      <w:lvlText w:val=""/>
      <w:lvlJc w:val="left"/>
      <w:pPr>
        <w:ind w:left="4680" w:hanging="360"/>
      </w:pPr>
      <w:rPr>
        <w:rFonts w:ascii="Symbol" w:hAnsi="Symbol" w:hint="default"/>
      </w:rPr>
    </w:lvl>
    <w:lvl w:ilvl="7" w:tplc="D018DD4E" w:tentative="1">
      <w:start w:val="1"/>
      <w:numFmt w:val="bullet"/>
      <w:lvlText w:val="o"/>
      <w:lvlJc w:val="left"/>
      <w:pPr>
        <w:ind w:left="5400" w:hanging="360"/>
      </w:pPr>
      <w:rPr>
        <w:rFonts w:ascii="Courier New" w:hAnsi="Courier New" w:cs="Courier New" w:hint="default"/>
      </w:rPr>
    </w:lvl>
    <w:lvl w:ilvl="8" w:tplc="9DB80CDA" w:tentative="1">
      <w:start w:val="1"/>
      <w:numFmt w:val="bullet"/>
      <w:lvlText w:val=""/>
      <w:lvlJc w:val="left"/>
      <w:pPr>
        <w:ind w:left="6120" w:hanging="360"/>
      </w:pPr>
      <w:rPr>
        <w:rFonts w:ascii="Wingdings" w:hAnsi="Wingdings" w:hint="default"/>
      </w:rPr>
    </w:lvl>
  </w:abstractNum>
  <w:abstractNum w:abstractNumId="8" w15:restartNumberingAfterBreak="0">
    <w:nsid w:val="22D62FCA"/>
    <w:multiLevelType w:val="hybridMultilevel"/>
    <w:tmpl w:val="30129D50"/>
    <w:lvl w:ilvl="0" w:tplc="9CB08496">
      <w:start w:val="1"/>
      <w:numFmt w:val="bullet"/>
      <w:lvlText w:val=""/>
      <w:lvlJc w:val="left"/>
      <w:pPr>
        <w:ind w:left="360" w:hanging="360"/>
      </w:pPr>
      <w:rPr>
        <w:rFonts w:ascii="Wingdings" w:hAnsi="Wingdings" w:hint="default"/>
      </w:rPr>
    </w:lvl>
    <w:lvl w:ilvl="1" w:tplc="F10CF828" w:tentative="1">
      <w:start w:val="1"/>
      <w:numFmt w:val="bullet"/>
      <w:lvlText w:val="o"/>
      <w:lvlJc w:val="left"/>
      <w:pPr>
        <w:ind w:left="1080" w:hanging="360"/>
      </w:pPr>
      <w:rPr>
        <w:rFonts w:ascii="Courier New" w:hAnsi="Courier New" w:cs="Courier New" w:hint="default"/>
      </w:rPr>
    </w:lvl>
    <w:lvl w:ilvl="2" w:tplc="D6228F62" w:tentative="1">
      <w:start w:val="1"/>
      <w:numFmt w:val="bullet"/>
      <w:lvlText w:val=""/>
      <w:lvlJc w:val="left"/>
      <w:pPr>
        <w:ind w:left="1800" w:hanging="360"/>
      </w:pPr>
      <w:rPr>
        <w:rFonts w:ascii="Wingdings" w:hAnsi="Wingdings" w:hint="default"/>
      </w:rPr>
    </w:lvl>
    <w:lvl w:ilvl="3" w:tplc="1DC43976" w:tentative="1">
      <w:start w:val="1"/>
      <w:numFmt w:val="bullet"/>
      <w:lvlText w:val=""/>
      <w:lvlJc w:val="left"/>
      <w:pPr>
        <w:ind w:left="2520" w:hanging="360"/>
      </w:pPr>
      <w:rPr>
        <w:rFonts w:ascii="Symbol" w:hAnsi="Symbol" w:hint="default"/>
      </w:rPr>
    </w:lvl>
    <w:lvl w:ilvl="4" w:tplc="E318CE9A" w:tentative="1">
      <w:start w:val="1"/>
      <w:numFmt w:val="bullet"/>
      <w:lvlText w:val="o"/>
      <w:lvlJc w:val="left"/>
      <w:pPr>
        <w:ind w:left="3240" w:hanging="360"/>
      </w:pPr>
      <w:rPr>
        <w:rFonts w:ascii="Courier New" w:hAnsi="Courier New" w:cs="Courier New" w:hint="default"/>
      </w:rPr>
    </w:lvl>
    <w:lvl w:ilvl="5" w:tplc="A3F8E756" w:tentative="1">
      <w:start w:val="1"/>
      <w:numFmt w:val="bullet"/>
      <w:lvlText w:val=""/>
      <w:lvlJc w:val="left"/>
      <w:pPr>
        <w:ind w:left="3960" w:hanging="360"/>
      </w:pPr>
      <w:rPr>
        <w:rFonts w:ascii="Wingdings" w:hAnsi="Wingdings" w:hint="default"/>
      </w:rPr>
    </w:lvl>
    <w:lvl w:ilvl="6" w:tplc="832821F2" w:tentative="1">
      <w:start w:val="1"/>
      <w:numFmt w:val="bullet"/>
      <w:lvlText w:val=""/>
      <w:lvlJc w:val="left"/>
      <w:pPr>
        <w:ind w:left="4680" w:hanging="360"/>
      </w:pPr>
      <w:rPr>
        <w:rFonts w:ascii="Symbol" w:hAnsi="Symbol" w:hint="default"/>
      </w:rPr>
    </w:lvl>
    <w:lvl w:ilvl="7" w:tplc="C8C0020C" w:tentative="1">
      <w:start w:val="1"/>
      <w:numFmt w:val="bullet"/>
      <w:lvlText w:val="o"/>
      <w:lvlJc w:val="left"/>
      <w:pPr>
        <w:ind w:left="5400" w:hanging="360"/>
      </w:pPr>
      <w:rPr>
        <w:rFonts w:ascii="Courier New" w:hAnsi="Courier New" w:cs="Courier New" w:hint="default"/>
      </w:rPr>
    </w:lvl>
    <w:lvl w:ilvl="8" w:tplc="09A09F88" w:tentative="1">
      <w:start w:val="1"/>
      <w:numFmt w:val="bullet"/>
      <w:lvlText w:val=""/>
      <w:lvlJc w:val="left"/>
      <w:pPr>
        <w:ind w:left="6120" w:hanging="360"/>
      </w:pPr>
      <w:rPr>
        <w:rFonts w:ascii="Wingdings" w:hAnsi="Wingdings" w:hint="default"/>
      </w:rPr>
    </w:lvl>
  </w:abstractNum>
  <w:abstractNum w:abstractNumId="9" w15:restartNumberingAfterBreak="0">
    <w:nsid w:val="314C6C72"/>
    <w:multiLevelType w:val="hybridMultilevel"/>
    <w:tmpl w:val="3E06E06A"/>
    <w:lvl w:ilvl="0" w:tplc="664E3BAE">
      <w:start w:val="1"/>
      <w:numFmt w:val="bullet"/>
      <w:lvlText w:val=""/>
      <w:lvlJc w:val="left"/>
      <w:pPr>
        <w:ind w:left="360" w:hanging="360"/>
      </w:pPr>
      <w:rPr>
        <w:rFonts w:ascii="Symbol" w:hAnsi="Symbol" w:hint="default"/>
      </w:rPr>
    </w:lvl>
    <w:lvl w:ilvl="1" w:tplc="040A2E30" w:tentative="1">
      <w:start w:val="1"/>
      <w:numFmt w:val="bullet"/>
      <w:lvlText w:val="o"/>
      <w:lvlJc w:val="left"/>
      <w:pPr>
        <w:ind w:left="1080" w:hanging="360"/>
      </w:pPr>
      <w:rPr>
        <w:rFonts w:ascii="Courier New" w:hAnsi="Courier New" w:cs="Courier New" w:hint="default"/>
      </w:rPr>
    </w:lvl>
    <w:lvl w:ilvl="2" w:tplc="48E28E52" w:tentative="1">
      <w:start w:val="1"/>
      <w:numFmt w:val="bullet"/>
      <w:lvlText w:val=""/>
      <w:lvlJc w:val="left"/>
      <w:pPr>
        <w:ind w:left="1800" w:hanging="360"/>
      </w:pPr>
      <w:rPr>
        <w:rFonts w:ascii="Wingdings" w:hAnsi="Wingdings" w:hint="default"/>
      </w:rPr>
    </w:lvl>
    <w:lvl w:ilvl="3" w:tplc="5B94AB20" w:tentative="1">
      <w:start w:val="1"/>
      <w:numFmt w:val="bullet"/>
      <w:lvlText w:val=""/>
      <w:lvlJc w:val="left"/>
      <w:pPr>
        <w:ind w:left="2520" w:hanging="360"/>
      </w:pPr>
      <w:rPr>
        <w:rFonts w:ascii="Symbol" w:hAnsi="Symbol" w:hint="default"/>
      </w:rPr>
    </w:lvl>
    <w:lvl w:ilvl="4" w:tplc="7E3E92B6" w:tentative="1">
      <w:start w:val="1"/>
      <w:numFmt w:val="bullet"/>
      <w:lvlText w:val="o"/>
      <w:lvlJc w:val="left"/>
      <w:pPr>
        <w:ind w:left="3240" w:hanging="360"/>
      </w:pPr>
      <w:rPr>
        <w:rFonts w:ascii="Courier New" w:hAnsi="Courier New" w:cs="Courier New" w:hint="default"/>
      </w:rPr>
    </w:lvl>
    <w:lvl w:ilvl="5" w:tplc="E522D676" w:tentative="1">
      <w:start w:val="1"/>
      <w:numFmt w:val="bullet"/>
      <w:lvlText w:val=""/>
      <w:lvlJc w:val="left"/>
      <w:pPr>
        <w:ind w:left="3960" w:hanging="360"/>
      </w:pPr>
      <w:rPr>
        <w:rFonts w:ascii="Wingdings" w:hAnsi="Wingdings" w:hint="default"/>
      </w:rPr>
    </w:lvl>
    <w:lvl w:ilvl="6" w:tplc="2C2AC96E" w:tentative="1">
      <w:start w:val="1"/>
      <w:numFmt w:val="bullet"/>
      <w:lvlText w:val=""/>
      <w:lvlJc w:val="left"/>
      <w:pPr>
        <w:ind w:left="4680" w:hanging="360"/>
      </w:pPr>
      <w:rPr>
        <w:rFonts w:ascii="Symbol" w:hAnsi="Symbol" w:hint="default"/>
      </w:rPr>
    </w:lvl>
    <w:lvl w:ilvl="7" w:tplc="3954DB10" w:tentative="1">
      <w:start w:val="1"/>
      <w:numFmt w:val="bullet"/>
      <w:lvlText w:val="o"/>
      <w:lvlJc w:val="left"/>
      <w:pPr>
        <w:ind w:left="5400" w:hanging="360"/>
      </w:pPr>
      <w:rPr>
        <w:rFonts w:ascii="Courier New" w:hAnsi="Courier New" w:cs="Courier New" w:hint="default"/>
      </w:rPr>
    </w:lvl>
    <w:lvl w:ilvl="8" w:tplc="9C6EC89A" w:tentative="1">
      <w:start w:val="1"/>
      <w:numFmt w:val="bullet"/>
      <w:lvlText w:val=""/>
      <w:lvlJc w:val="left"/>
      <w:pPr>
        <w:ind w:left="6120" w:hanging="360"/>
      </w:pPr>
      <w:rPr>
        <w:rFonts w:ascii="Wingdings" w:hAnsi="Wingdings" w:hint="default"/>
      </w:rPr>
    </w:lvl>
  </w:abstractNum>
  <w:abstractNum w:abstractNumId="10" w15:restartNumberingAfterBreak="0">
    <w:nsid w:val="39F07E99"/>
    <w:multiLevelType w:val="hybridMultilevel"/>
    <w:tmpl w:val="30CA40EA"/>
    <w:lvl w:ilvl="0" w:tplc="2138CECC">
      <w:start w:val="1"/>
      <w:numFmt w:val="bullet"/>
      <w:lvlText w:val=""/>
      <w:lvlJc w:val="left"/>
      <w:pPr>
        <w:ind w:left="720" w:hanging="360"/>
      </w:pPr>
      <w:rPr>
        <w:rFonts w:ascii="Wingdings" w:hAnsi="Wingdings" w:hint="default"/>
      </w:rPr>
    </w:lvl>
    <w:lvl w:ilvl="1" w:tplc="DC368998" w:tentative="1">
      <w:start w:val="1"/>
      <w:numFmt w:val="bullet"/>
      <w:lvlText w:val="o"/>
      <w:lvlJc w:val="left"/>
      <w:pPr>
        <w:ind w:left="1440" w:hanging="360"/>
      </w:pPr>
      <w:rPr>
        <w:rFonts w:ascii="Courier New" w:hAnsi="Courier New" w:cs="Courier New" w:hint="default"/>
      </w:rPr>
    </w:lvl>
    <w:lvl w:ilvl="2" w:tplc="30F473FA" w:tentative="1">
      <w:start w:val="1"/>
      <w:numFmt w:val="bullet"/>
      <w:lvlText w:val=""/>
      <w:lvlJc w:val="left"/>
      <w:pPr>
        <w:ind w:left="2160" w:hanging="360"/>
      </w:pPr>
      <w:rPr>
        <w:rFonts w:ascii="Wingdings" w:hAnsi="Wingdings" w:hint="default"/>
      </w:rPr>
    </w:lvl>
    <w:lvl w:ilvl="3" w:tplc="CD560F04" w:tentative="1">
      <w:start w:val="1"/>
      <w:numFmt w:val="bullet"/>
      <w:lvlText w:val=""/>
      <w:lvlJc w:val="left"/>
      <w:pPr>
        <w:ind w:left="2880" w:hanging="360"/>
      </w:pPr>
      <w:rPr>
        <w:rFonts w:ascii="Symbol" w:hAnsi="Symbol" w:hint="default"/>
      </w:rPr>
    </w:lvl>
    <w:lvl w:ilvl="4" w:tplc="58F2AF74" w:tentative="1">
      <w:start w:val="1"/>
      <w:numFmt w:val="bullet"/>
      <w:lvlText w:val="o"/>
      <w:lvlJc w:val="left"/>
      <w:pPr>
        <w:ind w:left="3600" w:hanging="360"/>
      </w:pPr>
      <w:rPr>
        <w:rFonts w:ascii="Courier New" w:hAnsi="Courier New" w:cs="Courier New" w:hint="default"/>
      </w:rPr>
    </w:lvl>
    <w:lvl w:ilvl="5" w:tplc="66F081B2" w:tentative="1">
      <w:start w:val="1"/>
      <w:numFmt w:val="bullet"/>
      <w:lvlText w:val=""/>
      <w:lvlJc w:val="left"/>
      <w:pPr>
        <w:ind w:left="4320" w:hanging="360"/>
      </w:pPr>
      <w:rPr>
        <w:rFonts w:ascii="Wingdings" w:hAnsi="Wingdings" w:hint="default"/>
      </w:rPr>
    </w:lvl>
    <w:lvl w:ilvl="6" w:tplc="F55EB5C0" w:tentative="1">
      <w:start w:val="1"/>
      <w:numFmt w:val="bullet"/>
      <w:lvlText w:val=""/>
      <w:lvlJc w:val="left"/>
      <w:pPr>
        <w:ind w:left="5040" w:hanging="360"/>
      </w:pPr>
      <w:rPr>
        <w:rFonts w:ascii="Symbol" w:hAnsi="Symbol" w:hint="default"/>
      </w:rPr>
    </w:lvl>
    <w:lvl w:ilvl="7" w:tplc="065C4DD0" w:tentative="1">
      <w:start w:val="1"/>
      <w:numFmt w:val="bullet"/>
      <w:lvlText w:val="o"/>
      <w:lvlJc w:val="left"/>
      <w:pPr>
        <w:ind w:left="5760" w:hanging="360"/>
      </w:pPr>
      <w:rPr>
        <w:rFonts w:ascii="Courier New" w:hAnsi="Courier New" w:cs="Courier New" w:hint="default"/>
      </w:rPr>
    </w:lvl>
    <w:lvl w:ilvl="8" w:tplc="80C0E2D4" w:tentative="1">
      <w:start w:val="1"/>
      <w:numFmt w:val="bullet"/>
      <w:lvlText w:val=""/>
      <w:lvlJc w:val="left"/>
      <w:pPr>
        <w:ind w:left="6480" w:hanging="360"/>
      </w:pPr>
      <w:rPr>
        <w:rFonts w:ascii="Wingdings" w:hAnsi="Wingdings" w:hint="default"/>
      </w:rPr>
    </w:lvl>
  </w:abstractNum>
  <w:abstractNum w:abstractNumId="11" w15:restartNumberingAfterBreak="0">
    <w:nsid w:val="4FBF20C7"/>
    <w:multiLevelType w:val="hybridMultilevel"/>
    <w:tmpl w:val="762269C4"/>
    <w:lvl w:ilvl="0" w:tplc="E10C49AA">
      <w:start w:val="1"/>
      <w:numFmt w:val="decimal"/>
      <w:lvlText w:val="%1."/>
      <w:lvlJc w:val="left"/>
      <w:pPr>
        <w:ind w:left="360" w:hanging="360"/>
      </w:pPr>
    </w:lvl>
    <w:lvl w:ilvl="1" w:tplc="56765C82" w:tentative="1">
      <w:start w:val="1"/>
      <w:numFmt w:val="lowerLetter"/>
      <w:lvlText w:val="%2."/>
      <w:lvlJc w:val="left"/>
      <w:pPr>
        <w:ind w:left="1080" w:hanging="360"/>
      </w:pPr>
    </w:lvl>
    <w:lvl w:ilvl="2" w:tplc="6ED8C028" w:tentative="1">
      <w:start w:val="1"/>
      <w:numFmt w:val="lowerRoman"/>
      <w:lvlText w:val="%3."/>
      <w:lvlJc w:val="right"/>
      <w:pPr>
        <w:ind w:left="1800" w:hanging="180"/>
      </w:pPr>
    </w:lvl>
    <w:lvl w:ilvl="3" w:tplc="5DE6D7EC" w:tentative="1">
      <w:start w:val="1"/>
      <w:numFmt w:val="decimal"/>
      <w:lvlText w:val="%4."/>
      <w:lvlJc w:val="left"/>
      <w:pPr>
        <w:ind w:left="2520" w:hanging="360"/>
      </w:pPr>
    </w:lvl>
    <w:lvl w:ilvl="4" w:tplc="044AE17E" w:tentative="1">
      <w:start w:val="1"/>
      <w:numFmt w:val="lowerLetter"/>
      <w:lvlText w:val="%5."/>
      <w:lvlJc w:val="left"/>
      <w:pPr>
        <w:ind w:left="3240" w:hanging="360"/>
      </w:pPr>
    </w:lvl>
    <w:lvl w:ilvl="5" w:tplc="43BACCC4" w:tentative="1">
      <w:start w:val="1"/>
      <w:numFmt w:val="lowerRoman"/>
      <w:lvlText w:val="%6."/>
      <w:lvlJc w:val="right"/>
      <w:pPr>
        <w:ind w:left="3960" w:hanging="180"/>
      </w:pPr>
    </w:lvl>
    <w:lvl w:ilvl="6" w:tplc="FF74A3C2" w:tentative="1">
      <w:start w:val="1"/>
      <w:numFmt w:val="decimal"/>
      <w:lvlText w:val="%7."/>
      <w:lvlJc w:val="left"/>
      <w:pPr>
        <w:ind w:left="4680" w:hanging="360"/>
      </w:pPr>
    </w:lvl>
    <w:lvl w:ilvl="7" w:tplc="CCB60C42" w:tentative="1">
      <w:start w:val="1"/>
      <w:numFmt w:val="lowerLetter"/>
      <w:lvlText w:val="%8."/>
      <w:lvlJc w:val="left"/>
      <w:pPr>
        <w:ind w:left="5400" w:hanging="360"/>
      </w:pPr>
    </w:lvl>
    <w:lvl w:ilvl="8" w:tplc="AFAAA184" w:tentative="1">
      <w:start w:val="1"/>
      <w:numFmt w:val="lowerRoman"/>
      <w:lvlText w:val="%9."/>
      <w:lvlJc w:val="right"/>
      <w:pPr>
        <w:ind w:left="6120" w:hanging="180"/>
      </w:pPr>
    </w:lvl>
  </w:abstractNum>
  <w:abstractNum w:abstractNumId="12" w15:restartNumberingAfterBreak="0">
    <w:nsid w:val="56B40A0D"/>
    <w:multiLevelType w:val="hybridMultilevel"/>
    <w:tmpl w:val="FC7CDCEA"/>
    <w:lvl w:ilvl="0" w:tplc="D09CA26A">
      <w:start w:val="3"/>
      <w:numFmt w:val="bullet"/>
      <w:lvlText w:val=""/>
      <w:lvlJc w:val="left"/>
      <w:pPr>
        <w:ind w:left="720" w:hanging="360"/>
      </w:pPr>
      <w:rPr>
        <w:rFonts w:ascii="Symbol" w:eastAsiaTheme="minorHAnsi" w:hAnsi="Symbol" w:cs="Arial" w:hint="default"/>
      </w:rPr>
    </w:lvl>
    <w:lvl w:ilvl="1" w:tplc="30825A5E" w:tentative="1">
      <w:start w:val="1"/>
      <w:numFmt w:val="bullet"/>
      <w:lvlText w:val="o"/>
      <w:lvlJc w:val="left"/>
      <w:pPr>
        <w:ind w:left="1440" w:hanging="360"/>
      </w:pPr>
      <w:rPr>
        <w:rFonts w:ascii="Courier New" w:hAnsi="Courier New" w:cs="Courier New" w:hint="default"/>
      </w:rPr>
    </w:lvl>
    <w:lvl w:ilvl="2" w:tplc="260C24E8" w:tentative="1">
      <w:start w:val="1"/>
      <w:numFmt w:val="bullet"/>
      <w:lvlText w:val=""/>
      <w:lvlJc w:val="left"/>
      <w:pPr>
        <w:ind w:left="2160" w:hanging="360"/>
      </w:pPr>
      <w:rPr>
        <w:rFonts w:ascii="Wingdings" w:hAnsi="Wingdings" w:hint="default"/>
      </w:rPr>
    </w:lvl>
    <w:lvl w:ilvl="3" w:tplc="343439A8" w:tentative="1">
      <w:start w:val="1"/>
      <w:numFmt w:val="bullet"/>
      <w:lvlText w:val=""/>
      <w:lvlJc w:val="left"/>
      <w:pPr>
        <w:ind w:left="2880" w:hanging="360"/>
      </w:pPr>
      <w:rPr>
        <w:rFonts w:ascii="Symbol" w:hAnsi="Symbol" w:hint="default"/>
      </w:rPr>
    </w:lvl>
    <w:lvl w:ilvl="4" w:tplc="5E52E314" w:tentative="1">
      <w:start w:val="1"/>
      <w:numFmt w:val="bullet"/>
      <w:lvlText w:val="o"/>
      <w:lvlJc w:val="left"/>
      <w:pPr>
        <w:ind w:left="3600" w:hanging="360"/>
      </w:pPr>
      <w:rPr>
        <w:rFonts w:ascii="Courier New" w:hAnsi="Courier New" w:cs="Courier New" w:hint="default"/>
      </w:rPr>
    </w:lvl>
    <w:lvl w:ilvl="5" w:tplc="1758DAD8" w:tentative="1">
      <w:start w:val="1"/>
      <w:numFmt w:val="bullet"/>
      <w:lvlText w:val=""/>
      <w:lvlJc w:val="left"/>
      <w:pPr>
        <w:ind w:left="4320" w:hanging="360"/>
      </w:pPr>
      <w:rPr>
        <w:rFonts w:ascii="Wingdings" w:hAnsi="Wingdings" w:hint="default"/>
      </w:rPr>
    </w:lvl>
    <w:lvl w:ilvl="6" w:tplc="24E482EE" w:tentative="1">
      <w:start w:val="1"/>
      <w:numFmt w:val="bullet"/>
      <w:lvlText w:val=""/>
      <w:lvlJc w:val="left"/>
      <w:pPr>
        <w:ind w:left="5040" w:hanging="360"/>
      </w:pPr>
      <w:rPr>
        <w:rFonts w:ascii="Symbol" w:hAnsi="Symbol" w:hint="default"/>
      </w:rPr>
    </w:lvl>
    <w:lvl w:ilvl="7" w:tplc="52AC091A" w:tentative="1">
      <w:start w:val="1"/>
      <w:numFmt w:val="bullet"/>
      <w:lvlText w:val="o"/>
      <w:lvlJc w:val="left"/>
      <w:pPr>
        <w:ind w:left="5760" w:hanging="360"/>
      </w:pPr>
      <w:rPr>
        <w:rFonts w:ascii="Courier New" w:hAnsi="Courier New" w:cs="Courier New" w:hint="default"/>
      </w:rPr>
    </w:lvl>
    <w:lvl w:ilvl="8" w:tplc="6B889C38" w:tentative="1">
      <w:start w:val="1"/>
      <w:numFmt w:val="bullet"/>
      <w:lvlText w:val=""/>
      <w:lvlJc w:val="left"/>
      <w:pPr>
        <w:ind w:left="6480" w:hanging="360"/>
      </w:pPr>
      <w:rPr>
        <w:rFonts w:ascii="Wingdings" w:hAnsi="Wingdings" w:hint="default"/>
      </w:rPr>
    </w:lvl>
  </w:abstractNum>
  <w:abstractNum w:abstractNumId="13" w15:restartNumberingAfterBreak="0">
    <w:nsid w:val="5FC13B42"/>
    <w:multiLevelType w:val="hybridMultilevel"/>
    <w:tmpl w:val="18F61CAE"/>
    <w:lvl w:ilvl="0" w:tplc="A72843CA">
      <w:start w:val="1"/>
      <w:numFmt w:val="bullet"/>
      <w:lvlText w:val=""/>
      <w:lvlJc w:val="left"/>
      <w:pPr>
        <w:ind w:left="360" w:hanging="360"/>
      </w:pPr>
      <w:rPr>
        <w:rFonts w:ascii="Symbol" w:hAnsi="Symbol" w:hint="default"/>
      </w:rPr>
    </w:lvl>
    <w:lvl w:ilvl="1" w:tplc="137A8366" w:tentative="1">
      <w:start w:val="1"/>
      <w:numFmt w:val="bullet"/>
      <w:lvlText w:val="o"/>
      <w:lvlJc w:val="left"/>
      <w:pPr>
        <w:ind w:left="1080" w:hanging="360"/>
      </w:pPr>
      <w:rPr>
        <w:rFonts w:ascii="Courier New" w:hAnsi="Courier New" w:cs="Courier New" w:hint="default"/>
      </w:rPr>
    </w:lvl>
    <w:lvl w:ilvl="2" w:tplc="89E0BBB4" w:tentative="1">
      <w:start w:val="1"/>
      <w:numFmt w:val="bullet"/>
      <w:lvlText w:val=""/>
      <w:lvlJc w:val="left"/>
      <w:pPr>
        <w:ind w:left="1800" w:hanging="360"/>
      </w:pPr>
      <w:rPr>
        <w:rFonts w:ascii="Wingdings" w:hAnsi="Wingdings" w:hint="default"/>
      </w:rPr>
    </w:lvl>
    <w:lvl w:ilvl="3" w:tplc="69E29B06" w:tentative="1">
      <w:start w:val="1"/>
      <w:numFmt w:val="bullet"/>
      <w:lvlText w:val=""/>
      <w:lvlJc w:val="left"/>
      <w:pPr>
        <w:ind w:left="2520" w:hanging="360"/>
      </w:pPr>
      <w:rPr>
        <w:rFonts w:ascii="Symbol" w:hAnsi="Symbol" w:hint="default"/>
      </w:rPr>
    </w:lvl>
    <w:lvl w:ilvl="4" w:tplc="C5FE2E70" w:tentative="1">
      <w:start w:val="1"/>
      <w:numFmt w:val="bullet"/>
      <w:lvlText w:val="o"/>
      <w:lvlJc w:val="left"/>
      <w:pPr>
        <w:ind w:left="3240" w:hanging="360"/>
      </w:pPr>
      <w:rPr>
        <w:rFonts w:ascii="Courier New" w:hAnsi="Courier New" w:cs="Courier New" w:hint="default"/>
      </w:rPr>
    </w:lvl>
    <w:lvl w:ilvl="5" w:tplc="DAF6CCA8" w:tentative="1">
      <w:start w:val="1"/>
      <w:numFmt w:val="bullet"/>
      <w:lvlText w:val=""/>
      <w:lvlJc w:val="left"/>
      <w:pPr>
        <w:ind w:left="3960" w:hanging="360"/>
      </w:pPr>
      <w:rPr>
        <w:rFonts w:ascii="Wingdings" w:hAnsi="Wingdings" w:hint="default"/>
      </w:rPr>
    </w:lvl>
    <w:lvl w:ilvl="6" w:tplc="F0F0DE2C" w:tentative="1">
      <w:start w:val="1"/>
      <w:numFmt w:val="bullet"/>
      <w:lvlText w:val=""/>
      <w:lvlJc w:val="left"/>
      <w:pPr>
        <w:ind w:left="4680" w:hanging="360"/>
      </w:pPr>
      <w:rPr>
        <w:rFonts w:ascii="Symbol" w:hAnsi="Symbol" w:hint="default"/>
      </w:rPr>
    </w:lvl>
    <w:lvl w:ilvl="7" w:tplc="B856745A" w:tentative="1">
      <w:start w:val="1"/>
      <w:numFmt w:val="bullet"/>
      <w:lvlText w:val="o"/>
      <w:lvlJc w:val="left"/>
      <w:pPr>
        <w:ind w:left="5400" w:hanging="360"/>
      </w:pPr>
      <w:rPr>
        <w:rFonts w:ascii="Courier New" w:hAnsi="Courier New" w:cs="Courier New" w:hint="default"/>
      </w:rPr>
    </w:lvl>
    <w:lvl w:ilvl="8" w:tplc="199CF062" w:tentative="1">
      <w:start w:val="1"/>
      <w:numFmt w:val="bullet"/>
      <w:lvlText w:val=""/>
      <w:lvlJc w:val="left"/>
      <w:pPr>
        <w:ind w:left="6120" w:hanging="360"/>
      </w:pPr>
      <w:rPr>
        <w:rFonts w:ascii="Wingdings" w:hAnsi="Wingdings" w:hint="default"/>
      </w:rPr>
    </w:lvl>
  </w:abstractNum>
  <w:abstractNum w:abstractNumId="14" w15:restartNumberingAfterBreak="0">
    <w:nsid w:val="660D4DD3"/>
    <w:multiLevelType w:val="hybridMultilevel"/>
    <w:tmpl w:val="B28C2D64"/>
    <w:lvl w:ilvl="0" w:tplc="5DB2CF56">
      <w:start w:val="1"/>
      <w:numFmt w:val="bullet"/>
      <w:lvlText w:val=""/>
      <w:lvlJc w:val="left"/>
      <w:pPr>
        <w:ind w:left="360" w:hanging="360"/>
      </w:pPr>
      <w:rPr>
        <w:rFonts w:ascii="Symbol" w:hAnsi="Symbol" w:hint="default"/>
      </w:rPr>
    </w:lvl>
    <w:lvl w:ilvl="1" w:tplc="CE7AC5DC" w:tentative="1">
      <w:start w:val="1"/>
      <w:numFmt w:val="bullet"/>
      <w:lvlText w:val="o"/>
      <w:lvlJc w:val="left"/>
      <w:pPr>
        <w:ind w:left="1080" w:hanging="360"/>
      </w:pPr>
      <w:rPr>
        <w:rFonts w:ascii="Courier New" w:hAnsi="Courier New" w:cs="Courier New" w:hint="default"/>
      </w:rPr>
    </w:lvl>
    <w:lvl w:ilvl="2" w:tplc="0E32E766" w:tentative="1">
      <w:start w:val="1"/>
      <w:numFmt w:val="bullet"/>
      <w:lvlText w:val=""/>
      <w:lvlJc w:val="left"/>
      <w:pPr>
        <w:ind w:left="1800" w:hanging="360"/>
      </w:pPr>
      <w:rPr>
        <w:rFonts w:ascii="Wingdings" w:hAnsi="Wingdings" w:hint="default"/>
      </w:rPr>
    </w:lvl>
    <w:lvl w:ilvl="3" w:tplc="D166F686" w:tentative="1">
      <w:start w:val="1"/>
      <w:numFmt w:val="bullet"/>
      <w:lvlText w:val=""/>
      <w:lvlJc w:val="left"/>
      <w:pPr>
        <w:ind w:left="2520" w:hanging="360"/>
      </w:pPr>
      <w:rPr>
        <w:rFonts w:ascii="Symbol" w:hAnsi="Symbol" w:hint="default"/>
      </w:rPr>
    </w:lvl>
    <w:lvl w:ilvl="4" w:tplc="367A5B80" w:tentative="1">
      <w:start w:val="1"/>
      <w:numFmt w:val="bullet"/>
      <w:lvlText w:val="o"/>
      <w:lvlJc w:val="left"/>
      <w:pPr>
        <w:ind w:left="3240" w:hanging="360"/>
      </w:pPr>
      <w:rPr>
        <w:rFonts w:ascii="Courier New" w:hAnsi="Courier New" w:cs="Courier New" w:hint="default"/>
      </w:rPr>
    </w:lvl>
    <w:lvl w:ilvl="5" w:tplc="BBE4B3B0" w:tentative="1">
      <w:start w:val="1"/>
      <w:numFmt w:val="bullet"/>
      <w:lvlText w:val=""/>
      <w:lvlJc w:val="left"/>
      <w:pPr>
        <w:ind w:left="3960" w:hanging="360"/>
      </w:pPr>
      <w:rPr>
        <w:rFonts w:ascii="Wingdings" w:hAnsi="Wingdings" w:hint="default"/>
      </w:rPr>
    </w:lvl>
    <w:lvl w:ilvl="6" w:tplc="054CA6CC" w:tentative="1">
      <w:start w:val="1"/>
      <w:numFmt w:val="bullet"/>
      <w:lvlText w:val=""/>
      <w:lvlJc w:val="left"/>
      <w:pPr>
        <w:ind w:left="4680" w:hanging="360"/>
      </w:pPr>
      <w:rPr>
        <w:rFonts w:ascii="Symbol" w:hAnsi="Symbol" w:hint="default"/>
      </w:rPr>
    </w:lvl>
    <w:lvl w:ilvl="7" w:tplc="74767180" w:tentative="1">
      <w:start w:val="1"/>
      <w:numFmt w:val="bullet"/>
      <w:lvlText w:val="o"/>
      <w:lvlJc w:val="left"/>
      <w:pPr>
        <w:ind w:left="5400" w:hanging="360"/>
      </w:pPr>
      <w:rPr>
        <w:rFonts w:ascii="Courier New" w:hAnsi="Courier New" w:cs="Courier New" w:hint="default"/>
      </w:rPr>
    </w:lvl>
    <w:lvl w:ilvl="8" w:tplc="C396C6F8" w:tentative="1">
      <w:start w:val="1"/>
      <w:numFmt w:val="bullet"/>
      <w:lvlText w:val=""/>
      <w:lvlJc w:val="left"/>
      <w:pPr>
        <w:ind w:left="6120" w:hanging="360"/>
      </w:pPr>
      <w:rPr>
        <w:rFonts w:ascii="Wingdings" w:hAnsi="Wingdings" w:hint="default"/>
      </w:rPr>
    </w:lvl>
  </w:abstractNum>
  <w:abstractNum w:abstractNumId="15" w15:restartNumberingAfterBreak="0">
    <w:nsid w:val="67DD5F6E"/>
    <w:multiLevelType w:val="hybridMultilevel"/>
    <w:tmpl w:val="7BB682E8"/>
    <w:lvl w:ilvl="0" w:tplc="F7A4E960">
      <w:start w:val="1"/>
      <w:numFmt w:val="lowerLetter"/>
      <w:lvlText w:val="%1."/>
      <w:lvlJc w:val="left"/>
      <w:pPr>
        <w:ind w:left="720" w:hanging="360"/>
      </w:pPr>
    </w:lvl>
    <w:lvl w:ilvl="1" w:tplc="C5F60A2C" w:tentative="1">
      <w:start w:val="1"/>
      <w:numFmt w:val="lowerLetter"/>
      <w:lvlText w:val="%2."/>
      <w:lvlJc w:val="left"/>
      <w:pPr>
        <w:ind w:left="1440" w:hanging="360"/>
      </w:pPr>
    </w:lvl>
    <w:lvl w:ilvl="2" w:tplc="A202A838" w:tentative="1">
      <w:start w:val="1"/>
      <w:numFmt w:val="lowerRoman"/>
      <w:lvlText w:val="%3."/>
      <w:lvlJc w:val="right"/>
      <w:pPr>
        <w:ind w:left="2160" w:hanging="180"/>
      </w:pPr>
    </w:lvl>
    <w:lvl w:ilvl="3" w:tplc="E9ECA43E" w:tentative="1">
      <w:start w:val="1"/>
      <w:numFmt w:val="decimal"/>
      <w:lvlText w:val="%4."/>
      <w:lvlJc w:val="left"/>
      <w:pPr>
        <w:ind w:left="2880" w:hanging="360"/>
      </w:pPr>
    </w:lvl>
    <w:lvl w:ilvl="4" w:tplc="5CC69B3E" w:tentative="1">
      <w:start w:val="1"/>
      <w:numFmt w:val="lowerLetter"/>
      <w:lvlText w:val="%5."/>
      <w:lvlJc w:val="left"/>
      <w:pPr>
        <w:ind w:left="3600" w:hanging="360"/>
      </w:pPr>
    </w:lvl>
    <w:lvl w:ilvl="5" w:tplc="0DB401C8" w:tentative="1">
      <w:start w:val="1"/>
      <w:numFmt w:val="lowerRoman"/>
      <w:lvlText w:val="%6."/>
      <w:lvlJc w:val="right"/>
      <w:pPr>
        <w:ind w:left="4320" w:hanging="180"/>
      </w:pPr>
    </w:lvl>
    <w:lvl w:ilvl="6" w:tplc="B4CEED5A" w:tentative="1">
      <w:start w:val="1"/>
      <w:numFmt w:val="decimal"/>
      <w:lvlText w:val="%7."/>
      <w:lvlJc w:val="left"/>
      <w:pPr>
        <w:ind w:left="5040" w:hanging="360"/>
      </w:pPr>
    </w:lvl>
    <w:lvl w:ilvl="7" w:tplc="47AA9C9C" w:tentative="1">
      <w:start w:val="1"/>
      <w:numFmt w:val="lowerLetter"/>
      <w:lvlText w:val="%8."/>
      <w:lvlJc w:val="left"/>
      <w:pPr>
        <w:ind w:left="5760" w:hanging="360"/>
      </w:pPr>
    </w:lvl>
    <w:lvl w:ilvl="8" w:tplc="81F07516" w:tentative="1">
      <w:start w:val="1"/>
      <w:numFmt w:val="lowerRoman"/>
      <w:lvlText w:val="%9."/>
      <w:lvlJc w:val="right"/>
      <w:pPr>
        <w:ind w:left="6480" w:hanging="180"/>
      </w:pPr>
    </w:lvl>
  </w:abstractNum>
  <w:abstractNum w:abstractNumId="16" w15:restartNumberingAfterBreak="0">
    <w:nsid w:val="6B4913D7"/>
    <w:multiLevelType w:val="hybridMultilevel"/>
    <w:tmpl w:val="65AE5C88"/>
    <w:lvl w:ilvl="0" w:tplc="E422929C">
      <w:start w:val="1"/>
      <w:numFmt w:val="upperLetter"/>
      <w:lvlText w:val="%1."/>
      <w:lvlJc w:val="left"/>
      <w:pPr>
        <w:ind w:left="720" w:hanging="360"/>
      </w:pPr>
      <w:rPr>
        <w:rFonts w:hint="default"/>
      </w:rPr>
    </w:lvl>
    <w:lvl w:ilvl="1" w:tplc="0008A8CA" w:tentative="1">
      <w:start w:val="1"/>
      <w:numFmt w:val="lowerLetter"/>
      <w:lvlText w:val="%2."/>
      <w:lvlJc w:val="left"/>
      <w:pPr>
        <w:ind w:left="1440" w:hanging="360"/>
      </w:pPr>
    </w:lvl>
    <w:lvl w:ilvl="2" w:tplc="EC5C1020" w:tentative="1">
      <w:start w:val="1"/>
      <w:numFmt w:val="lowerRoman"/>
      <w:lvlText w:val="%3."/>
      <w:lvlJc w:val="right"/>
      <w:pPr>
        <w:ind w:left="2160" w:hanging="180"/>
      </w:pPr>
    </w:lvl>
    <w:lvl w:ilvl="3" w:tplc="1EA628DC" w:tentative="1">
      <w:start w:val="1"/>
      <w:numFmt w:val="decimal"/>
      <w:lvlText w:val="%4."/>
      <w:lvlJc w:val="left"/>
      <w:pPr>
        <w:ind w:left="2880" w:hanging="360"/>
      </w:pPr>
    </w:lvl>
    <w:lvl w:ilvl="4" w:tplc="D988E18C" w:tentative="1">
      <w:start w:val="1"/>
      <w:numFmt w:val="lowerLetter"/>
      <w:lvlText w:val="%5."/>
      <w:lvlJc w:val="left"/>
      <w:pPr>
        <w:ind w:left="3600" w:hanging="360"/>
      </w:pPr>
    </w:lvl>
    <w:lvl w:ilvl="5" w:tplc="40E88606" w:tentative="1">
      <w:start w:val="1"/>
      <w:numFmt w:val="lowerRoman"/>
      <w:lvlText w:val="%6."/>
      <w:lvlJc w:val="right"/>
      <w:pPr>
        <w:ind w:left="4320" w:hanging="180"/>
      </w:pPr>
    </w:lvl>
    <w:lvl w:ilvl="6" w:tplc="3ED4C67E" w:tentative="1">
      <w:start w:val="1"/>
      <w:numFmt w:val="decimal"/>
      <w:lvlText w:val="%7."/>
      <w:lvlJc w:val="left"/>
      <w:pPr>
        <w:ind w:left="5040" w:hanging="360"/>
      </w:pPr>
    </w:lvl>
    <w:lvl w:ilvl="7" w:tplc="67FE166C" w:tentative="1">
      <w:start w:val="1"/>
      <w:numFmt w:val="lowerLetter"/>
      <w:lvlText w:val="%8."/>
      <w:lvlJc w:val="left"/>
      <w:pPr>
        <w:ind w:left="5760" w:hanging="360"/>
      </w:pPr>
    </w:lvl>
    <w:lvl w:ilvl="8" w:tplc="AB685B82" w:tentative="1">
      <w:start w:val="1"/>
      <w:numFmt w:val="lowerRoman"/>
      <w:lvlText w:val="%9."/>
      <w:lvlJc w:val="right"/>
      <w:pPr>
        <w:ind w:left="6480" w:hanging="180"/>
      </w:pPr>
    </w:lvl>
  </w:abstractNum>
  <w:abstractNum w:abstractNumId="17" w15:restartNumberingAfterBreak="0">
    <w:nsid w:val="70BA686E"/>
    <w:multiLevelType w:val="hybridMultilevel"/>
    <w:tmpl w:val="0E9E37F8"/>
    <w:lvl w:ilvl="0" w:tplc="9EF46FF4">
      <w:start w:val="1"/>
      <w:numFmt w:val="decimal"/>
      <w:lvlText w:val="%1."/>
      <w:lvlJc w:val="left"/>
      <w:pPr>
        <w:ind w:left="720" w:hanging="360"/>
      </w:pPr>
      <w:rPr>
        <w:rFonts w:hint="default"/>
        <w:b/>
      </w:rPr>
    </w:lvl>
    <w:lvl w:ilvl="1" w:tplc="3D30E466" w:tentative="1">
      <w:start w:val="1"/>
      <w:numFmt w:val="lowerLetter"/>
      <w:lvlText w:val="%2."/>
      <w:lvlJc w:val="left"/>
      <w:pPr>
        <w:ind w:left="1440" w:hanging="360"/>
      </w:pPr>
    </w:lvl>
    <w:lvl w:ilvl="2" w:tplc="E3CEE42A" w:tentative="1">
      <w:start w:val="1"/>
      <w:numFmt w:val="lowerRoman"/>
      <w:lvlText w:val="%3."/>
      <w:lvlJc w:val="right"/>
      <w:pPr>
        <w:ind w:left="2160" w:hanging="180"/>
      </w:pPr>
    </w:lvl>
    <w:lvl w:ilvl="3" w:tplc="CE30AF10" w:tentative="1">
      <w:start w:val="1"/>
      <w:numFmt w:val="decimal"/>
      <w:lvlText w:val="%4."/>
      <w:lvlJc w:val="left"/>
      <w:pPr>
        <w:ind w:left="2880" w:hanging="360"/>
      </w:pPr>
    </w:lvl>
    <w:lvl w:ilvl="4" w:tplc="A7084B74" w:tentative="1">
      <w:start w:val="1"/>
      <w:numFmt w:val="lowerLetter"/>
      <w:lvlText w:val="%5."/>
      <w:lvlJc w:val="left"/>
      <w:pPr>
        <w:ind w:left="3600" w:hanging="360"/>
      </w:pPr>
    </w:lvl>
    <w:lvl w:ilvl="5" w:tplc="28C2EE84" w:tentative="1">
      <w:start w:val="1"/>
      <w:numFmt w:val="lowerRoman"/>
      <w:lvlText w:val="%6."/>
      <w:lvlJc w:val="right"/>
      <w:pPr>
        <w:ind w:left="4320" w:hanging="180"/>
      </w:pPr>
    </w:lvl>
    <w:lvl w:ilvl="6" w:tplc="E95C27B4" w:tentative="1">
      <w:start w:val="1"/>
      <w:numFmt w:val="decimal"/>
      <w:lvlText w:val="%7."/>
      <w:lvlJc w:val="left"/>
      <w:pPr>
        <w:ind w:left="5040" w:hanging="360"/>
      </w:pPr>
    </w:lvl>
    <w:lvl w:ilvl="7" w:tplc="6B283DE4" w:tentative="1">
      <w:start w:val="1"/>
      <w:numFmt w:val="lowerLetter"/>
      <w:lvlText w:val="%8."/>
      <w:lvlJc w:val="left"/>
      <w:pPr>
        <w:ind w:left="5760" w:hanging="360"/>
      </w:pPr>
    </w:lvl>
    <w:lvl w:ilvl="8" w:tplc="DF66EE0C" w:tentative="1">
      <w:start w:val="1"/>
      <w:numFmt w:val="lowerRoman"/>
      <w:lvlText w:val="%9."/>
      <w:lvlJc w:val="right"/>
      <w:pPr>
        <w:ind w:left="6480" w:hanging="180"/>
      </w:pPr>
    </w:lvl>
  </w:abstractNum>
  <w:abstractNum w:abstractNumId="18" w15:restartNumberingAfterBreak="0">
    <w:nsid w:val="7EA31555"/>
    <w:multiLevelType w:val="hybridMultilevel"/>
    <w:tmpl w:val="17821E3C"/>
    <w:lvl w:ilvl="0" w:tplc="250A3BD4">
      <w:start w:val="1"/>
      <w:numFmt w:val="bullet"/>
      <w:lvlText w:val=""/>
      <w:lvlJc w:val="left"/>
      <w:pPr>
        <w:ind w:left="720" w:hanging="360"/>
      </w:pPr>
      <w:rPr>
        <w:rFonts w:ascii="Wingdings" w:hAnsi="Wingdings" w:hint="default"/>
      </w:rPr>
    </w:lvl>
    <w:lvl w:ilvl="1" w:tplc="7CB82BCA" w:tentative="1">
      <w:start w:val="1"/>
      <w:numFmt w:val="bullet"/>
      <w:lvlText w:val="o"/>
      <w:lvlJc w:val="left"/>
      <w:pPr>
        <w:ind w:left="1440" w:hanging="360"/>
      </w:pPr>
      <w:rPr>
        <w:rFonts w:ascii="Courier New" w:hAnsi="Courier New" w:cs="Courier New" w:hint="default"/>
      </w:rPr>
    </w:lvl>
    <w:lvl w:ilvl="2" w:tplc="329AAFFC" w:tentative="1">
      <w:start w:val="1"/>
      <w:numFmt w:val="bullet"/>
      <w:lvlText w:val=""/>
      <w:lvlJc w:val="left"/>
      <w:pPr>
        <w:ind w:left="2160" w:hanging="360"/>
      </w:pPr>
      <w:rPr>
        <w:rFonts w:ascii="Wingdings" w:hAnsi="Wingdings" w:hint="default"/>
      </w:rPr>
    </w:lvl>
    <w:lvl w:ilvl="3" w:tplc="E25457B8" w:tentative="1">
      <w:start w:val="1"/>
      <w:numFmt w:val="bullet"/>
      <w:lvlText w:val=""/>
      <w:lvlJc w:val="left"/>
      <w:pPr>
        <w:ind w:left="2880" w:hanging="360"/>
      </w:pPr>
      <w:rPr>
        <w:rFonts w:ascii="Symbol" w:hAnsi="Symbol" w:hint="default"/>
      </w:rPr>
    </w:lvl>
    <w:lvl w:ilvl="4" w:tplc="A37434E4" w:tentative="1">
      <w:start w:val="1"/>
      <w:numFmt w:val="bullet"/>
      <w:lvlText w:val="o"/>
      <w:lvlJc w:val="left"/>
      <w:pPr>
        <w:ind w:left="3600" w:hanging="360"/>
      </w:pPr>
      <w:rPr>
        <w:rFonts w:ascii="Courier New" w:hAnsi="Courier New" w:cs="Courier New" w:hint="default"/>
      </w:rPr>
    </w:lvl>
    <w:lvl w:ilvl="5" w:tplc="55109F6C" w:tentative="1">
      <w:start w:val="1"/>
      <w:numFmt w:val="bullet"/>
      <w:lvlText w:val=""/>
      <w:lvlJc w:val="left"/>
      <w:pPr>
        <w:ind w:left="4320" w:hanging="360"/>
      </w:pPr>
      <w:rPr>
        <w:rFonts w:ascii="Wingdings" w:hAnsi="Wingdings" w:hint="default"/>
      </w:rPr>
    </w:lvl>
    <w:lvl w:ilvl="6" w:tplc="6DDAD68E" w:tentative="1">
      <w:start w:val="1"/>
      <w:numFmt w:val="bullet"/>
      <w:lvlText w:val=""/>
      <w:lvlJc w:val="left"/>
      <w:pPr>
        <w:ind w:left="5040" w:hanging="360"/>
      </w:pPr>
      <w:rPr>
        <w:rFonts w:ascii="Symbol" w:hAnsi="Symbol" w:hint="default"/>
      </w:rPr>
    </w:lvl>
    <w:lvl w:ilvl="7" w:tplc="B8D09174" w:tentative="1">
      <w:start w:val="1"/>
      <w:numFmt w:val="bullet"/>
      <w:lvlText w:val="o"/>
      <w:lvlJc w:val="left"/>
      <w:pPr>
        <w:ind w:left="5760" w:hanging="360"/>
      </w:pPr>
      <w:rPr>
        <w:rFonts w:ascii="Courier New" w:hAnsi="Courier New" w:cs="Courier New" w:hint="default"/>
      </w:rPr>
    </w:lvl>
    <w:lvl w:ilvl="8" w:tplc="863C4CA4"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3"/>
  </w:num>
  <w:num w:numId="5">
    <w:abstractNumId w:val="8"/>
  </w:num>
  <w:num w:numId="6">
    <w:abstractNumId w:val="18"/>
  </w:num>
  <w:num w:numId="7">
    <w:abstractNumId w:val="0"/>
  </w:num>
  <w:num w:numId="8">
    <w:abstractNumId w:val="15"/>
  </w:num>
  <w:num w:numId="9">
    <w:abstractNumId w:val="12"/>
  </w:num>
  <w:num w:numId="10">
    <w:abstractNumId w:val="17"/>
  </w:num>
  <w:num w:numId="11">
    <w:abstractNumId w:val="7"/>
  </w:num>
  <w:num w:numId="12">
    <w:abstractNumId w:val="14"/>
  </w:num>
  <w:num w:numId="13">
    <w:abstractNumId w:val="9"/>
  </w:num>
  <w:num w:numId="14">
    <w:abstractNumId w:val="13"/>
  </w:num>
  <w:num w:numId="15">
    <w:abstractNumId w:val="4"/>
  </w:num>
  <w:num w:numId="16">
    <w:abstractNumId w:val="2"/>
  </w:num>
  <w:num w:numId="17">
    <w:abstractNumId w:val="1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86"/>
    <w:rsid w:val="00002347"/>
    <w:rsid w:val="000235B8"/>
    <w:rsid w:val="000334AE"/>
    <w:rsid w:val="00037214"/>
    <w:rsid w:val="000713B2"/>
    <w:rsid w:val="0009036E"/>
    <w:rsid w:val="000B507F"/>
    <w:rsid w:val="000C3CF1"/>
    <w:rsid w:val="000C401B"/>
    <w:rsid w:val="000E0491"/>
    <w:rsid w:val="000E1DAA"/>
    <w:rsid w:val="000F46B8"/>
    <w:rsid w:val="000F5F9C"/>
    <w:rsid w:val="00121CD6"/>
    <w:rsid w:val="00126340"/>
    <w:rsid w:val="00126BD9"/>
    <w:rsid w:val="00134162"/>
    <w:rsid w:val="0016041C"/>
    <w:rsid w:val="001B0867"/>
    <w:rsid w:val="001D782A"/>
    <w:rsid w:val="001F4082"/>
    <w:rsid w:val="002016AC"/>
    <w:rsid w:val="00212DA4"/>
    <w:rsid w:val="00216404"/>
    <w:rsid w:val="00240906"/>
    <w:rsid w:val="0024584B"/>
    <w:rsid w:val="00254D63"/>
    <w:rsid w:val="0028456A"/>
    <w:rsid w:val="002A5DD5"/>
    <w:rsid w:val="002C60E7"/>
    <w:rsid w:val="002E2DBE"/>
    <w:rsid w:val="00346A81"/>
    <w:rsid w:val="00357A60"/>
    <w:rsid w:val="00373080"/>
    <w:rsid w:val="003A4DA6"/>
    <w:rsid w:val="003C1BB7"/>
    <w:rsid w:val="003D0090"/>
    <w:rsid w:val="004055FE"/>
    <w:rsid w:val="00436E53"/>
    <w:rsid w:val="004416EC"/>
    <w:rsid w:val="00443CE4"/>
    <w:rsid w:val="004722E9"/>
    <w:rsid w:val="00497994"/>
    <w:rsid w:val="004F45E0"/>
    <w:rsid w:val="005230EB"/>
    <w:rsid w:val="005354C1"/>
    <w:rsid w:val="00542797"/>
    <w:rsid w:val="005632CB"/>
    <w:rsid w:val="00571907"/>
    <w:rsid w:val="005D0EB1"/>
    <w:rsid w:val="00612FC4"/>
    <w:rsid w:val="00632196"/>
    <w:rsid w:val="0064633D"/>
    <w:rsid w:val="00654854"/>
    <w:rsid w:val="00663DFA"/>
    <w:rsid w:val="006E3C49"/>
    <w:rsid w:val="00740558"/>
    <w:rsid w:val="00745D2B"/>
    <w:rsid w:val="00746145"/>
    <w:rsid w:val="007461FC"/>
    <w:rsid w:val="00765EC0"/>
    <w:rsid w:val="007751E2"/>
    <w:rsid w:val="007A0E53"/>
    <w:rsid w:val="007C533D"/>
    <w:rsid w:val="007C7DED"/>
    <w:rsid w:val="007D50A4"/>
    <w:rsid w:val="007F4F00"/>
    <w:rsid w:val="007F7F56"/>
    <w:rsid w:val="00800825"/>
    <w:rsid w:val="00823E1B"/>
    <w:rsid w:val="0085137C"/>
    <w:rsid w:val="008656C3"/>
    <w:rsid w:val="0087215B"/>
    <w:rsid w:val="00877E08"/>
    <w:rsid w:val="008A6F9B"/>
    <w:rsid w:val="008C461F"/>
    <w:rsid w:val="008F329B"/>
    <w:rsid w:val="00900ABD"/>
    <w:rsid w:val="00911387"/>
    <w:rsid w:val="00920213"/>
    <w:rsid w:val="0094130D"/>
    <w:rsid w:val="00943285"/>
    <w:rsid w:val="00964DE3"/>
    <w:rsid w:val="00965DFC"/>
    <w:rsid w:val="009726F1"/>
    <w:rsid w:val="00981FED"/>
    <w:rsid w:val="009B23A5"/>
    <w:rsid w:val="009F1F74"/>
    <w:rsid w:val="00A10656"/>
    <w:rsid w:val="00A22839"/>
    <w:rsid w:val="00A65487"/>
    <w:rsid w:val="00AA0559"/>
    <w:rsid w:val="00AC0993"/>
    <w:rsid w:val="00AC12B0"/>
    <w:rsid w:val="00AD1C5C"/>
    <w:rsid w:val="00AE2234"/>
    <w:rsid w:val="00AF25E6"/>
    <w:rsid w:val="00B11ABF"/>
    <w:rsid w:val="00B14F8F"/>
    <w:rsid w:val="00B16686"/>
    <w:rsid w:val="00B16A61"/>
    <w:rsid w:val="00B269B9"/>
    <w:rsid w:val="00B85A8B"/>
    <w:rsid w:val="00BC40BF"/>
    <w:rsid w:val="00BD3959"/>
    <w:rsid w:val="00BD6565"/>
    <w:rsid w:val="00C4242E"/>
    <w:rsid w:val="00C52AB6"/>
    <w:rsid w:val="00C842A1"/>
    <w:rsid w:val="00C952C8"/>
    <w:rsid w:val="00CA3179"/>
    <w:rsid w:val="00CC76E0"/>
    <w:rsid w:val="00CE4D34"/>
    <w:rsid w:val="00CE519F"/>
    <w:rsid w:val="00D11006"/>
    <w:rsid w:val="00D14759"/>
    <w:rsid w:val="00D3343E"/>
    <w:rsid w:val="00D3634A"/>
    <w:rsid w:val="00D37D8C"/>
    <w:rsid w:val="00D440AF"/>
    <w:rsid w:val="00D5438D"/>
    <w:rsid w:val="00D57761"/>
    <w:rsid w:val="00D67C31"/>
    <w:rsid w:val="00D7079A"/>
    <w:rsid w:val="00D957CE"/>
    <w:rsid w:val="00DB345D"/>
    <w:rsid w:val="00DC11C7"/>
    <w:rsid w:val="00DD286C"/>
    <w:rsid w:val="00DD5AF7"/>
    <w:rsid w:val="00DD6E79"/>
    <w:rsid w:val="00DE28F4"/>
    <w:rsid w:val="00DE32DD"/>
    <w:rsid w:val="00E070F5"/>
    <w:rsid w:val="00E1008F"/>
    <w:rsid w:val="00E11209"/>
    <w:rsid w:val="00E23804"/>
    <w:rsid w:val="00E32EDC"/>
    <w:rsid w:val="00E33BC8"/>
    <w:rsid w:val="00E342E4"/>
    <w:rsid w:val="00E35CE0"/>
    <w:rsid w:val="00E83C79"/>
    <w:rsid w:val="00EC17C8"/>
    <w:rsid w:val="00ED2221"/>
    <w:rsid w:val="00F12D45"/>
    <w:rsid w:val="00F2059A"/>
    <w:rsid w:val="00F40196"/>
    <w:rsid w:val="00F44221"/>
    <w:rsid w:val="00F64BE4"/>
    <w:rsid w:val="00F66C90"/>
    <w:rsid w:val="00FC3073"/>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6AFB4C"/>
  <w15:chartTrackingRefBased/>
  <w15:docId w15:val="{CE25FC90-D22D-4132-9575-39A864BC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686"/>
    <w:pPr>
      <w:ind w:left="720"/>
      <w:contextualSpacing/>
    </w:pPr>
  </w:style>
  <w:style w:type="paragraph" w:styleId="Header">
    <w:name w:val="header"/>
    <w:basedOn w:val="Normal"/>
    <w:link w:val="HeaderChar"/>
    <w:uiPriority w:val="99"/>
    <w:unhideWhenUsed/>
    <w:rsid w:val="00441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6EC"/>
  </w:style>
  <w:style w:type="paragraph" w:styleId="Footer">
    <w:name w:val="footer"/>
    <w:basedOn w:val="Normal"/>
    <w:link w:val="FooterChar"/>
    <w:uiPriority w:val="99"/>
    <w:unhideWhenUsed/>
    <w:rsid w:val="00441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6EC"/>
  </w:style>
  <w:style w:type="paragraph" w:styleId="BalloonText">
    <w:name w:val="Balloon Text"/>
    <w:basedOn w:val="Normal"/>
    <w:link w:val="BalloonTextChar"/>
    <w:uiPriority w:val="99"/>
    <w:semiHidden/>
    <w:unhideWhenUsed/>
    <w:rsid w:val="00872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15B"/>
    <w:rPr>
      <w:rFonts w:ascii="Segoe UI" w:hAnsi="Segoe UI" w:cs="Segoe UI"/>
      <w:sz w:val="18"/>
      <w:szCs w:val="18"/>
    </w:rPr>
  </w:style>
  <w:style w:type="character" w:styleId="Hyperlink">
    <w:name w:val="Hyperlink"/>
    <w:basedOn w:val="DefaultParagraphFont"/>
    <w:uiPriority w:val="99"/>
    <w:unhideWhenUsed/>
    <w:rsid w:val="00646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i.andrews1@conwy.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imonh3709@sky.com" TargetMode="External"/><Relationship Id="rId4" Type="http://schemas.openxmlformats.org/officeDocument/2006/relationships/webSettings" Target="webSettings.xml"/><Relationship Id="rId9" Type="http://schemas.openxmlformats.org/officeDocument/2006/relationships/hyperlink" Target="mailto:jeni.andrews1@conwy.gov.uk" TargetMode="External"/><Relationship Id="rId14" Type="http://schemas.openxmlformats.org/officeDocument/2006/relationships/hyperlink" Target="mailto:jeni.andrews1@conw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Andrews</dc:creator>
  <cp:lastModifiedBy>Jeni Andrews</cp:lastModifiedBy>
  <cp:revision>4</cp:revision>
  <dcterms:created xsi:type="dcterms:W3CDTF">2023-09-21T10:57:00Z</dcterms:created>
  <dcterms:modified xsi:type="dcterms:W3CDTF">2023-10-02T08:54:00Z</dcterms:modified>
</cp:coreProperties>
</file>